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B44" w:rsidRPr="00310F0C" w:rsidRDefault="00796A06" w:rsidP="00796A06">
      <w:pPr>
        <w:jc w:val="center"/>
        <w:rPr>
          <w:rFonts w:ascii="HG丸ｺﾞｼｯｸM-PRO" w:eastAsia="HG丸ｺﾞｼｯｸM-PRO" w:hAnsi="HG丸ｺﾞｼｯｸM-PRO"/>
          <w:b/>
          <w:sz w:val="40"/>
          <w:szCs w:val="32"/>
        </w:rPr>
      </w:pPr>
      <w:r w:rsidRPr="00310F0C">
        <w:rPr>
          <w:rFonts w:ascii="HG丸ｺﾞｼｯｸM-PRO" w:eastAsia="HG丸ｺﾞｼｯｸM-PRO" w:hAnsi="HG丸ｺﾞｼｯｸM-PRO" w:hint="eastAsia"/>
          <w:b/>
          <w:sz w:val="40"/>
          <w:szCs w:val="32"/>
        </w:rPr>
        <w:t>埼玉県立自然の博物館　学校団体向け　ご利用の手引き</w:t>
      </w:r>
    </w:p>
    <w:p w:rsidR="00796A06" w:rsidRPr="00310F0C" w:rsidRDefault="00796A06" w:rsidP="00796A06">
      <w:pPr>
        <w:rPr>
          <w:rFonts w:ascii="HG丸ｺﾞｼｯｸM-PRO" w:eastAsia="HG丸ｺﾞｼｯｸM-PRO" w:hAnsi="HG丸ｺﾞｼｯｸM-PRO"/>
          <w:sz w:val="24"/>
          <w:szCs w:val="32"/>
        </w:rPr>
      </w:pPr>
    </w:p>
    <w:p w:rsidR="00796A06" w:rsidRPr="00310F0C" w:rsidRDefault="00796A06" w:rsidP="00796A06">
      <w:pPr>
        <w:rPr>
          <w:rFonts w:ascii="HG丸ｺﾞｼｯｸM-PRO" w:eastAsia="HG丸ｺﾞｼｯｸM-PRO" w:hAnsi="HG丸ｺﾞｼｯｸM-PRO"/>
          <w:sz w:val="24"/>
          <w:szCs w:val="32"/>
        </w:rPr>
      </w:pPr>
      <w:r w:rsidRPr="00310F0C">
        <w:rPr>
          <w:rFonts w:ascii="HG丸ｺﾞｼｯｸM-PRO" w:eastAsia="HG丸ｺﾞｼｯｸM-PRO" w:hAnsi="HG丸ｺﾞｼｯｸM-PRO" w:hint="eastAsia"/>
          <w:sz w:val="24"/>
          <w:szCs w:val="32"/>
        </w:rPr>
        <w:t xml:space="preserve">　学校団体の当館のご利用につきましては、安心安全に、充実した学習活動が行えるよう、次の注意事項等をよく読みご来館いただくようよろしくお願いいたします。</w:t>
      </w:r>
    </w:p>
    <w:p w:rsidR="00796A06" w:rsidRPr="00310F0C" w:rsidRDefault="00796A06">
      <w:pPr>
        <w:rPr>
          <w:rFonts w:ascii="HG丸ｺﾞｼｯｸM-PRO" w:eastAsia="HG丸ｺﾞｼｯｸM-PRO" w:hAnsi="HG丸ｺﾞｼｯｸM-PRO"/>
          <w:sz w:val="24"/>
          <w:szCs w:val="32"/>
        </w:rPr>
      </w:pPr>
    </w:p>
    <w:p w:rsidR="00796A06" w:rsidRPr="00310F0C" w:rsidRDefault="00C34F3F">
      <w:pPr>
        <w:rPr>
          <w:rFonts w:ascii="HG丸ｺﾞｼｯｸM-PRO" w:eastAsia="HG丸ｺﾞｼｯｸM-PRO" w:hAnsi="HG丸ｺﾞｼｯｸM-PRO"/>
          <w:b/>
          <w:sz w:val="28"/>
          <w:szCs w:val="32"/>
        </w:rPr>
      </w:pPr>
      <w:r>
        <w:rPr>
          <w:rFonts w:ascii="HG丸ｺﾞｼｯｸM-PRO" w:eastAsia="HG丸ｺﾞｼｯｸM-PRO" w:hAnsi="HG丸ｺﾞｼｯｸM-PRO" w:hint="eastAsia"/>
          <w:b/>
          <w:sz w:val="28"/>
          <w:szCs w:val="32"/>
        </w:rPr>
        <w:t>◇</w:t>
      </w:r>
      <w:r w:rsidR="00796A06" w:rsidRPr="00310F0C">
        <w:rPr>
          <w:rFonts w:ascii="HG丸ｺﾞｼｯｸM-PRO" w:eastAsia="HG丸ｺﾞｼｯｸM-PRO" w:hAnsi="HG丸ｺﾞｼｯｸM-PRO" w:hint="eastAsia"/>
          <w:b/>
          <w:sz w:val="28"/>
          <w:szCs w:val="32"/>
        </w:rPr>
        <w:t>埼玉県立自然の博物館について</w:t>
      </w:r>
    </w:p>
    <w:p w:rsidR="00796A06" w:rsidRPr="00310F0C" w:rsidRDefault="00796A06">
      <w:pPr>
        <w:rPr>
          <w:rFonts w:ascii="HG丸ｺﾞｼｯｸM-PRO" w:eastAsia="HG丸ｺﾞｼｯｸM-PRO" w:hAnsi="HG丸ｺﾞｼｯｸM-PRO"/>
          <w:sz w:val="28"/>
          <w:szCs w:val="32"/>
        </w:rPr>
      </w:pPr>
      <w:r w:rsidRPr="00310F0C">
        <w:rPr>
          <w:rFonts w:ascii="HG丸ｺﾞｼｯｸM-PRO" w:eastAsia="HG丸ｺﾞｼｯｸM-PRO" w:hAnsi="HG丸ｺﾞｼｯｸM-PRO" w:hint="eastAsia"/>
          <w:sz w:val="24"/>
          <w:szCs w:val="32"/>
        </w:rPr>
        <w:t xml:space="preserve">　</w:t>
      </w:r>
      <w:r w:rsidRPr="00310F0C">
        <w:rPr>
          <w:rFonts w:ascii="HG丸ｺﾞｼｯｸM-PRO" w:eastAsia="HG丸ｺﾞｼｯｸM-PRO" w:hAnsi="HG丸ｺﾞｼｯｸM-PRO" w:hint="eastAsia"/>
          <w:sz w:val="28"/>
          <w:szCs w:val="32"/>
        </w:rPr>
        <w:t xml:space="preserve">（１）所在地　</w:t>
      </w:r>
    </w:p>
    <w:p w:rsidR="00667DCB" w:rsidRDefault="00796A06">
      <w:pPr>
        <w:rPr>
          <w:rFonts w:ascii="HG丸ｺﾞｼｯｸM-PRO" w:eastAsia="HG丸ｺﾞｼｯｸM-PRO" w:hAnsi="HG丸ｺﾞｼｯｸM-PRO"/>
          <w:sz w:val="24"/>
          <w:szCs w:val="32"/>
        </w:rPr>
      </w:pPr>
      <w:r w:rsidRPr="00310F0C">
        <w:rPr>
          <w:rFonts w:ascii="HG丸ｺﾞｼｯｸM-PRO" w:eastAsia="HG丸ｺﾞｼｯｸM-PRO" w:hAnsi="HG丸ｺﾞｼｯｸM-PRO" w:hint="eastAsia"/>
          <w:sz w:val="24"/>
          <w:szCs w:val="32"/>
        </w:rPr>
        <w:t xml:space="preserve">　　　　</w:t>
      </w:r>
      <w:r w:rsidRPr="00C34F3F">
        <w:rPr>
          <w:rFonts w:ascii="HG丸ｺﾞｼｯｸM-PRO" w:eastAsia="HG丸ｺﾞｼｯｸM-PRO" w:hAnsi="HG丸ｺﾞｼｯｸM-PRO" w:hint="eastAsia"/>
          <w:sz w:val="28"/>
          <w:szCs w:val="32"/>
        </w:rPr>
        <w:t xml:space="preserve">　</w:t>
      </w:r>
      <w:r w:rsidRPr="00C34F3F">
        <w:rPr>
          <w:rFonts w:ascii="HG丸ｺﾞｼｯｸM-PRO" w:eastAsia="HG丸ｺﾞｼｯｸM-PRO" w:hAnsi="HG丸ｺﾞｼｯｸM-PRO" w:hint="eastAsia"/>
          <w:sz w:val="24"/>
          <w:szCs w:val="32"/>
        </w:rPr>
        <w:t>埼玉県秩父郡長瀞町</w:t>
      </w:r>
      <w:r w:rsidR="00667DCB">
        <w:rPr>
          <w:rFonts w:ascii="HG丸ｺﾞｼｯｸM-PRO" w:eastAsia="HG丸ｺﾞｼｯｸM-PRO" w:hAnsi="HG丸ｺﾞｼｯｸM-PRO" w:hint="eastAsia"/>
          <w:sz w:val="24"/>
          <w:szCs w:val="32"/>
        </w:rPr>
        <w:t>長瀞１４１７－１</w:t>
      </w:r>
    </w:p>
    <w:p w:rsidR="00796A06" w:rsidRPr="00C34F3F" w:rsidRDefault="00667DCB">
      <w:pPr>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 xml:space="preserve">　　　　　　　※</w:t>
      </w:r>
      <w:r w:rsidR="00796A06" w:rsidRPr="00C34F3F">
        <w:rPr>
          <w:rFonts w:ascii="HG丸ｺﾞｼｯｸM-PRO" w:eastAsia="HG丸ｺﾞｼｯｸM-PRO" w:hAnsi="HG丸ｺﾞｼｯｸM-PRO" w:hint="eastAsia"/>
          <w:sz w:val="24"/>
          <w:szCs w:val="32"/>
        </w:rPr>
        <w:t>最寄り駅：上長瀞駅</w:t>
      </w:r>
      <w:r>
        <w:rPr>
          <w:rFonts w:ascii="HG丸ｺﾞｼｯｸM-PRO" w:eastAsia="HG丸ｺﾞｼｯｸM-PRO" w:hAnsi="HG丸ｺﾞｼｯｸM-PRO" w:hint="eastAsia"/>
          <w:sz w:val="24"/>
          <w:szCs w:val="32"/>
        </w:rPr>
        <w:t>（</w:t>
      </w:r>
      <w:r w:rsidR="00796A06" w:rsidRPr="00C34F3F">
        <w:rPr>
          <w:rFonts w:ascii="HG丸ｺﾞｼｯｸM-PRO" w:eastAsia="HG丸ｺﾞｼｯｸM-PRO" w:hAnsi="HG丸ｺﾞｼｯｸM-PRO" w:hint="eastAsia"/>
          <w:sz w:val="24"/>
          <w:szCs w:val="32"/>
        </w:rPr>
        <w:t>秩父鉄道</w:t>
      </w:r>
      <w:r>
        <w:rPr>
          <w:rFonts w:ascii="HG丸ｺﾞｼｯｸM-PRO" w:eastAsia="HG丸ｺﾞｼｯｸM-PRO" w:hAnsi="HG丸ｺﾞｼｯｸM-PRO" w:hint="eastAsia"/>
          <w:sz w:val="24"/>
          <w:szCs w:val="32"/>
        </w:rPr>
        <w:t>）</w:t>
      </w:r>
    </w:p>
    <w:p w:rsidR="00D3148E" w:rsidRPr="00310F0C" w:rsidRDefault="00D3148E">
      <w:pPr>
        <w:rPr>
          <w:rFonts w:ascii="HG丸ｺﾞｼｯｸM-PRO" w:eastAsia="HG丸ｺﾞｼｯｸM-PRO" w:hAnsi="HG丸ｺﾞｼｯｸM-PRO"/>
          <w:sz w:val="24"/>
          <w:szCs w:val="32"/>
        </w:rPr>
      </w:pPr>
    </w:p>
    <w:p w:rsidR="00796A06" w:rsidRPr="00310F0C" w:rsidRDefault="00796A06">
      <w:pPr>
        <w:rPr>
          <w:rFonts w:ascii="HG丸ｺﾞｼｯｸM-PRO" w:eastAsia="HG丸ｺﾞｼｯｸM-PRO" w:hAnsi="HG丸ｺﾞｼｯｸM-PRO"/>
          <w:sz w:val="28"/>
          <w:szCs w:val="32"/>
        </w:rPr>
      </w:pPr>
      <w:r w:rsidRPr="00310F0C">
        <w:rPr>
          <w:rFonts w:ascii="HG丸ｺﾞｼｯｸM-PRO" w:eastAsia="HG丸ｺﾞｼｯｸM-PRO" w:hAnsi="HG丸ｺﾞｼｯｸM-PRO" w:hint="eastAsia"/>
          <w:sz w:val="24"/>
          <w:szCs w:val="32"/>
        </w:rPr>
        <w:t xml:space="preserve">　</w:t>
      </w:r>
      <w:r w:rsidRPr="00310F0C">
        <w:rPr>
          <w:rFonts w:ascii="HG丸ｺﾞｼｯｸM-PRO" w:eastAsia="HG丸ｺﾞｼｯｸM-PRO" w:hAnsi="HG丸ｺﾞｼｯｸM-PRO" w:hint="eastAsia"/>
          <w:sz w:val="28"/>
          <w:szCs w:val="32"/>
        </w:rPr>
        <w:t>（２）特徴</w:t>
      </w:r>
    </w:p>
    <w:p w:rsidR="00796A06" w:rsidRPr="00310F0C" w:rsidRDefault="00796A06">
      <w:pPr>
        <w:rPr>
          <w:rFonts w:ascii="HG丸ｺﾞｼｯｸM-PRO" w:eastAsia="HG丸ｺﾞｼｯｸM-PRO" w:hAnsi="HG丸ｺﾞｼｯｸM-PRO"/>
          <w:sz w:val="32"/>
          <w:szCs w:val="32"/>
        </w:rPr>
      </w:pPr>
      <w:r w:rsidRPr="00310F0C">
        <w:rPr>
          <w:rFonts w:ascii="HG丸ｺﾞｼｯｸM-PRO" w:eastAsia="HG丸ｺﾞｼｯｸM-PRO" w:hAnsi="HG丸ｺﾞｼｯｸM-PRO" w:hint="eastAsia"/>
          <w:sz w:val="24"/>
          <w:szCs w:val="32"/>
        </w:rPr>
        <w:t xml:space="preserve">　　　</w:t>
      </w:r>
      <w:r w:rsidR="00310F0C" w:rsidRPr="00310F0C">
        <w:rPr>
          <w:rFonts w:ascii="HG丸ｺﾞｼｯｸM-PRO" w:eastAsia="HG丸ｺﾞｼｯｸM-PRO" w:hAnsi="HG丸ｺﾞｼｯｸM-PRO" w:hint="eastAsia"/>
          <w:sz w:val="32"/>
          <w:szCs w:val="32"/>
        </w:rPr>
        <w:t>《</w:t>
      </w:r>
      <w:r w:rsidRPr="00310F0C">
        <w:rPr>
          <w:rFonts w:ascii="HG丸ｺﾞｼｯｸM-PRO" w:eastAsia="HG丸ｺﾞｼｯｸM-PRO" w:hAnsi="HG丸ｺﾞｼｯｸM-PRO" w:hint="eastAsia"/>
          <w:sz w:val="32"/>
          <w:szCs w:val="32"/>
        </w:rPr>
        <w:t>埼玉の</w:t>
      </w:r>
      <w:r w:rsidR="00755B5B" w:rsidRPr="00310F0C">
        <w:rPr>
          <w:rFonts w:ascii="HG丸ｺﾞｼｯｸM-PRO" w:eastAsia="HG丸ｺﾞｼｯｸM-PRO" w:hAnsi="HG丸ｺﾞｼｯｸM-PRO" w:hint="eastAsia"/>
          <w:sz w:val="32"/>
          <w:szCs w:val="32"/>
        </w:rPr>
        <w:t>自然に出会える博物館</w:t>
      </w:r>
      <w:r w:rsidR="00310F0C" w:rsidRPr="00310F0C">
        <w:rPr>
          <w:rFonts w:ascii="HG丸ｺﾞｼｯｸM-PRO" w:eastAsia="HG丸ｺﾞｼｯｸM-PRO" w:hAnsi="HG丸ｺﾞｼｯｸM-PRO" w:hint="eastAsia"/>
          <w:sz w:val="32"/>
          <w:szCs w:val="32"/>
        </w:rPr>
        <w:t>》</w:t>
      </w:r>
    </w:p>
    <w:p w:rsidR="00755B5B" w:rsidRPr="00310F0C" w:rsidRDefault="00755B5B">
      <w:pPr>
        <w:rPr>
          <w:rFonts w:ascii="HG丸ｺﾞｼｯｸM-PRO" w:eastAsia="HG丸ｺﾞｼｯｸM-PRO" w:hAnsi="HG丸ｺﾞｼｯｸM-PRO"/>
          <w:sz w:val="24"/>
          <w:szCs w:val="32"/>
        </w:rPr>
      </w:pPr>
      <w:r w:rsidRPr="00310F0C">
        <w:rPr>
          <w:rFonts w:ascii="HG丸ｺﾞｼｯｸM-PRO" w:eastAsia="HG丸ｺﾞｼｯｸM-PRO" w:hAnsi="HG丸ｺﾞｼｯｸM-PRO" w:hint="eastAsia"/>
          <w:sz w:val="24"/>
          <w:szCs w:val="32"/>
        </w:rPr>
        <w:t xml:space="preserve">　　　　①はく製や標本など「ホンモノ」の展示物で学べます。</w:t>
      </w:r>
    </w:p>
    <w:p w:rsidR="00755B5B" w:rsidRPr="00310F0C" w:rsidRDefault="00755B5B">
      <w:pPr>
        <w:rPr>
          <w:rFonts w:ascii="HG丸ｺﾞｼｯｸM-PRO" w:eastAsia="HG丸ｺﾞｼｯｸM-PRO" w:hAnsi="HG丸ｺﾞｼｯｸM-PRO"/>
          <w:sz w:val="24"/>
          <w:szCs w:val="32"/>
        </w:rPr>
      </w:pPr>
      <w:r w:rsidRPr="00310F0C">
        <w:rPr>
          <w:rFonts w:ascii="HG丸ｺﾞｼｯｸM-PRO" w:eastAsia="HG丸ｺﾞｼｯｸM-PRO" w:hAnsi="HG丸ｺﾞｼｯｸM-PRO" w:hint="eastAsia"/>
          <w:sz w:val="24"/>
          <w:szCs w:val="32"/>
        </w:rPr>
        <w:t xml:space="preserve">　　　　　●地質分野…埼玉の地形の成り立ち・多くの岩石の特徴・埼玉で採取された化石・古秩父湾</w:t>
      </w:r>
    </w:p>
    <w:p w:rsidR="00755B5B" w:rsidRPr="00310F0C" w:rsidRDefault="00755B5B">
      <w:pPr>
        <w:rPr>
          <w:rFonts w:ascii="HG丸ｺﾞｼｯｸM-PRO" w:eastAsia="HG丸ｺﾞｼｯｸM-PRO" w:hAnsi="HG丸ｺﾞｼｯｸM-PRO"/>
          <w:sz w:val="24"/>
          <w:szCs w:val="32"/>
        </w:rPr>
      </w:pPr>
      <w:r w:rsidRPr="00310F0C">
        <w:rPr>
          <w:rFonts w:ascii="HG丸ｺﾞｼｯｸM-PRO" w:eastAsia="HG丸ｺﾞｼｯｸM-PRO" w:hAnsi="HG丸ｺﾞｼｯｸM-PRO" w:hint="eastAsia"/>
          <w:sz w:val="24"/>
          <w:szCs w:val="32"/>
        </w:rPr>
        <w:t xml:space="preserve">　　　　　●生物分野…多くの動植物の生態・埼玉</w:t>
      </w:r>
      <w:r w:rsidR="00310F0C" w:rsidRPr="00310F0C">
        <w:rPr>
          <w:rFonts w:ascii="HG丸ｺﾞｼｯｸM-PRO" w:eastAsia="HG丸ｺﾞｼｯｸM-PRO" w:hAnsi="HG丸ｺﾞｼｯｸM-PRO" w:hint="eastAsia"/>
          <w:sz w:val="24"/>
          <w:szCs w:val="32"/>
        </w:rPr>
        <w:t>、秩父に</w:t>
      </w:r>
      <w:r w:rsidRPr="00310F0C">
        <w:rPr>
          <w:rFonts w:ascii="HG丸ｺﾞｼｯｸM-PRO" w:eastAsia="HG丸ｺﾞｼｯｸM-PRO" w:hAnsi="HG丸ｺﾞｼｯｸM-PRO" w:hint="eastAsia"/>
          <w:sz w:val="24"/>
          <w:szCs w:val="32"/>
        </w:rPr>
        <w:t>特有のもの</w:t>
      </w:r>
    </w:p>
    <w:p w:rsidR="00755B5B" w:rsidRPr="00310F0C" w:rsidRDefault="00755B5B">
      <w:pPr>
        <w:rPr>
          <w:rFonts w:ascii="HG丸ｺﾞｼｯｸM-PRO" w:eastAsia="HG丸ｺﾞｼｯｸM-PRO" w:hAnsi="HG丸ｺﾞｼｯｸM-PRO"/>
          <w:sz w:val="24"/>
          <w:szCs w:val="32"/>
        </w:rPr>
      </w:pPr>
    </w:p>
    <w:p w:rsidR="00755B5B" w:rsidRPr="00310F0C" w:rsidRDefault="00755B5B">
      <w:pPr>
        <w:rPr>
          <w:rFonts w:ascii="HG丸ｺﾞｼｯｸM-PRO" w:eastAsia="HG丸ｺﾞｼｯｸM-PRO" w:hAnsi="HG丸ｺﾞｼｯｸM-PRO"/>
          <w:sz w:val="24"/>
          <w:szCs w:val="32"/>
        </w:rPr>
      </w:pPr>
      <w:r w:rsidRPr="00310F0C">
        <w:rPr>
          <w:rFonts w:ascii="HG丸ｺﾞｼｯｸM-PRO" w:eastAsia="HG丸ｺﾞｼｯｸM-PRO" w:hAnsi="HG丸ｺﾞｼｯｸM-PRO" w:hint="eastAsia"/>
          <w:sz w:val="24"/>
          <w:szCs w:val="32"/>
        </w:rPr>
        <w:t xml:space="preserve">　　　　②</w:t>
      </w:r>
      <w:r w:rsidR="00D3148E" w:rsidRPr="00310F0C">
        <w:rPr>
          <w:rFonts w:ascii="HG丸ｺﾞｼｯｸM-PRO" w:eastAsia="HG丸ｺﾞｼｯｸM-PRO" w:hAnsi="HG丸ｺﾞｼｯｸM-PRO" w:hint="eastAsia"/>
          <w:sz w:val="24"/>
          <w:szCs w:val="32"/>
        </w:rPr>
        <w:t>「日本の地質学発祥の地」で学べます。</w:t>
      </w:r>
    </w:p>
    <w:p w:rsidR="00D3148E" w:rsidRPr="00310F0C" w:rsidRDefault="00D3148E" w:rsidP="00D3148E">
      <w:pPr>
        <w:ind w:left="1133" w:hangingChars="472" w:hanging="1133"/>
        <w:rPr>
          <w:rFonts w:ascii="HG丸ｺﾞｼｯｸM-PRO" w:eastAsia="HG丸ｺﾞｼｯｸM-PRO" w:hAnsi="HG丸ｺﾞｼｯｸM-PRO"/>
          <w:sz w:val="24"/>
          <w:szCs w:val="32"/>
        </w:rPr>
      </w:pPr>
      <w:r w:rsidRPr="00310F0C">
        <w:rPr>
          <w:rFonts w:ascii="HG丸ｺﾞｼｯｸM-PRO" w:eastAsia="HG丸ｺﾞｼｯｸM-PRO" w:hAnsi="HG丸ｺﾞｼｯｸM-PRO" w:hint="eastAsia"/>
          <w:sz w:val="24"/>
          <w:szCs w:val="32"/>
        </w:rPr>
        <w:t xml:space="preserve">　　　　　　長瀞は、地下深くで起きた現象を間近に観察できることから「地球の窓」と呼ばれています。つまり、長瀞の地質を研究することで地下で起きていることがわかるとも言えます。</w:t>
      </w:r>
    </w:p>
    <w:p w:rsidR="00D3148E" w:rsidRPr="00310F0C" w:rsidRDefault="00C34F3F" w:rsidP="00D3148E">
      <w:pPr>
        <w:ind w:left="944" w:hangingChars="472" w:hanging="944"/>
        <w:rPr>
          <w:rFonts w:ascii="HG丸ｺﾞｼｯｸM-PRO" w:eastAsia="HG丸ｺﾞｼｯｸM-PRO" w:hAnsi="HG丸ｺﾞｼｯｸM-PRO"/>
          <w:sz w:val="24"/>
          <w:szCs w:val="32"/>
        </w:rPr>
      </w:pPr>
      <w:r>
        <w:rPr>
          <w:rFonts w:eastAsia="HG丸ｺﾞｼｯｸM-PRO" w:hAnsi="Times New Roman" w:cs="HG丸ｺﾞｼｯｸM-PRO" w:hint="eastAsia"/>
          <w:noProof/>
          <w:sz w:val="20"/>
          <w:szCs w:val="20"/>
        </w:rPr>
        <w:drawing>
          <wp:anchor distT="0" distB="0" distL="114300" distR="114300" simplePos="0" relativeHeight="251659264" behindDoc="1" locked="0" layoutInCell="1" allowOverlap="1" wp14:anchorId="217BC854" wp14:editId="24C11549">
            <wp:simplePos x="0" y="0"/>
            <wp:positionH relativeFrom="column">
              <wp:posOffset>3369428</wp:posOffset>
            </wp:positionH>
            <wp:positionV relativeFrom="paragraph">
              <wp:posOffset>221615</wp:posOffset>
            </wp:positionV>
            <wp:extent cx="3880485" cy="3837940"/>
            <wp:effectExtent l="0" t="0" r="5715" b="0"/>
            <wp:wrapTight wrapText="bothSides">
              <wp:wrapPolygon edited="0">
                <wp:start x="0" y="0"/>
                <wp:lineTo x="0" y="21443"/>
                <wp:lineTo x="21526" y="21443"/>
                <wp:lineTo x="21526" y="0"/>
                <wp:lineTo x="0" y="0"/>
              </wp:wrapPolygon>
            </wp:wrapTight>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80485" cy="38379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3148E" w:rsidRDefault="00D3148E" w:rsidP="00D3148E">
      <w:pPr>
        <w:ind w:left="1133" w:hangingChars="472" w:hanging="1133"/>
        <w:rPr>
          <w:rFonts w:ascii="HG丸ｺﾞｼｯｸM-PRO" w:eastAsia="HG丸ｺﾞｼｯｸM-PRO" w:hAnsi="HG丸ｺﾞｼｯｸM-PRO"/>
          <w:sz w:val="28"/>
          <w:szCs w:val="32"/>
        </w:rPr>
      </w:pPr>
      <w:r w:rsidRPr="00310F0C">
        <w:rPr>
          <w:rFonts w:ascii="HG丸ｺﾞｼｯｸM-PRO" w:eastAsia="HG丸ｺﾞｼｯｸM-PRO" w:hAnsi="HG丸ｺﾞｼｯｸM-PRO" w:hint="eastAsia"/>
          <w:sz w:val="24"/>
          <w:szCs w:val="32"/>
        </w:rPr>
        <w:t xml:space="preserve">　</w:t>
      </w:r>
      <w:r w:rsidR="00310F0C" w:rsidRPr="00310F0C">
        <w:rPr>
          <w:rFonts w:ascii="HG丸ｺﾞｼｯｸM-PRO" w:eastAsia="HG丸ｺﾞｼｯｸM-PRO" w:hAnsi="HG丸ｺﾞｼｯｸM-PRO" w:hint="eastAsia"/>
          <w:sz w:val="28"/>
          <w:szCs w:val="32"/>
        </w:rPr>
        <w:t>（３）</w:t>
      </w:r>
      <w:r w:rsidR="00310F0C">
        <w:rPr>
          <w:rFonts w:ascii="HG丸ｺﾞｼｯｸM-PRO" w:eastAsia="HG丸ｺﾞｼｯｸM-PRO" w:hAnsi="HG丸ｺﾞｼｯｸM-PRO" w:hint="eastAsia"/>
          <w:sz w:val="28"/>
          <w:szCs w:val="32"/>
        </w:rPr>
        <w:t>展示</w:t>
      </w:r>
    </w:p>
    <w:p w:rsidR="00B433F8" w:rsidRDefault="00310F0C" w:rsidP="00C34F3F">
      <w:pPr>
        <w:ind w:left="708" w:hangingChars="295" w:hanging="708"/>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 xml:space="preserve">　　</w:t>
      </w:r>
      <w:r w:rsidR="00B433F8">
        <w:rPr>
          <w:rFonts w:ascii="HG丸ｺﾞｼｯｸM-PRO" w:eastAsia="HG丸ｺﾞｼｯｸM-PRO" w:hAnsi="HG丸ｺﾞｼｯｸM-PRO" w:hint="eastAsia"/>
          <w:sz w:val="24"/>
          <w:szCs w:val="32"/>
        </w:rPr>
        <w:t>・</w:t>
      </w:r>
      <w:r w:rsidR="00F77BD6">
        <w:rPr>
          <w:rFonts w:ascii="HG丸ｺﾞｼｯｸM-PRO" w:eastAsia="HG丸ｺﾞｼｯｸM-PRO" w:hAnsi="HG丸ｺﾞｼｯｸM-PRO" w:hint="eastAsia"/>
          <w:sz w:val="24"/>
          <w:szCs w:val="32"/>
        </w:rPr>
        <w:t>１階に常設展示</w:t>
      </w:r>
      <w:r w:rsidR="00B433F8">
        <w:rPr>
          <w:rFonts w:ascii="HG丸ｺﾞｼｯｸM-PRO" w:eastAsia="HG丸ｺﾞｼｯｸM-PRO" w:hAnsi="HG丸ｺﾞｼｯｸM-PRO" w:hint="eastAsia"/>
          <w:sz w:val="24"/>
          <w:szCs w:val="32"/>
        </w:rPr>
        <w:t>、２階には企画展示を行っています。</w:t>
      </w:r>
    </w:p>
    <w:p w:rsidR="00B433F8" w:rsidRDefault="00B433F8" w:rsidP="00C34F3F">
      <w:pPr>
        <w:ind w:left="708" w:hangingChars="295" w:hanging="708"/>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 xml:space="preserve">　　・常設展は、主に、長瀞の自然エリア、地質ホール、生物ホールに分かれています。</w:t>
      </w:r>
    </w:p>
    <w:p w:rsidR="00B433F8" w:rsidRDefault="00B433F8" w:rsidP="00C34F3F">
      <w:pPr>
        <w:ind w:left="708" w:hangingChars="295" w:hanging="708"/>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 xml:space="preserve">　　・館外には、</w:t>
      </w:r>
      <w:r w:rsidR="00C34F3F">
        <w:rPr>
          <w:rFonts w:ascii="HG丸ｺﾞｼｯｸM-PRO" w:eastAsia="HG丸ｺﾞｼｯｸM-PRO" w:hAnsi="HG丸ｺﾞｼｯｸM-PRO" w:hint="eastAsia"/>
          <w:sz w:val="24"/>
          <w:szCs w:val="32"/>
        </w:rPr>
        <w:t>「</w:t>
      </w:r>
      <w:r>
        <w:rPr>
          <w:rFonts w:ascii="HG丸ｺﾞｼｯｸM-PRO" w:eastAsia="HG丸ｺﾞｼｯｸM-PRO" w:hAnsi="HG丸ｺﾞｼｯｸM-PRO" w:hint="eastAsia"/>
          <w:sz w:val="24"/>
          <w:szCs w:val="32"/>
        </w:rPr>
        <w:t>岩石園</w:t>
      </w:r>
      <w:r w:rsidR="00C34F3F">
        <w:rPr>
          <w:rFonts w:ascii="HG丸ｺﾞｼｯｸM-PRO" w:eastAsia="HG丸ｺﾞｼｯｸM-PRO" w:hAnsi="HG丸ｺﾞｼｯｸM-PRO" w:hint="eastAsia"/>
          <w:sz w:val="24"/>
          <w:szCs w:val="32"/>
        </w:rPr>
        <w:t>」</w:t>
      </w:r>
      <w:r>
        <w:rPr>
          <w:rFonts w:ascii="HG丸ｺﾞｼｯｸM-PRO" w:eastAsia="HG丸ｺﾞｼｯｸM-PRO" w:hAnsi="HG丸ｺﾞｼｯｸM-PRO" w:hint="eastAsia"/>
          <w:sz w:val="24"/>
          <w:szCs w:val="32"/>
        </w:rPr>
        <w:t>と</w:t>
      </w:r>
      <w:r w:rsidR="00C34F3F">
        <w:rPr>
          <w:rFonts w:ascii="HG丸ｺﾞｼｯｸM-PRO" w:eastAsia="HG丸ｺﾞｼｯｸM-PRO" w:hAnsi="HG丸ｺﾞｼｯｸM-PRO" w:hint="eastAsia"/>
          <w:sz w:val="24"/>
          <w:szCs w:val="32"/>
        </w:rPr>
        <w:t>「</w:t>
      </w:r>
      <w:r>
        <w:rPr>
          <w:rFonts w:ascii="HG丸ｺﾞｼｯｸM-PRO" w:eastAsia="HG丸ｺﾞｼｯｸM-PRO" w:hAnsi="HG丸ｺﾞｼｯｸM-PRO" w:hint="eastAsia"/>
          <w:sz w:val="24"/>
          <w:szCs w:val="32"/>
        </w:rPr>
        <w:t>カエデの森</w:t>
      </w:r>
      <w:r w:rsidR="00C34F3F">
        <w:rPr>
          <w:rFonts w:ascii="HG丸ｺﾞｼｯｸM-PRO" w:eastAsia="HG丸ｺﾞｼｯｸM-PRO" w:hAnsi="HG丸ｺﾞｼｯｸM-PRO" w:hint="eastAsia"/>
          <w:sz w:val="24"/>
          <w:szCs w:val="32"/>
        </w:rPr>
        <w:t>」</w:t>
      </w:r>
      <w:r>
        <w:rPr>
          <w:rFonts w:ascii="HG丸ｺﾞｼｯｸM-PRO" w:eastAsia="HG丸ｺﾞｼｯｸM-PRO" w:hAnsi="HG丸ｺﾞｼｯｸM-PRO" w:hint="eastAsia"/>
          <w:sz w:val="24"/>
          <w:szCs w:val="32"/>
        </w:rPr>
        <w:t>があります。</w:t>
      </w:r>
    </w:p>
    <w:p w:rsidR="00B433F8" w:rsidRDefault="00B433F8" w:rsidP="00D3148E">
      <w:pPr>
        <w:ind w:left="1133" w:hangingChars="472" w:hanging="1133"/>
        <w:rPr>
          <w:rFonts w:ascii="HG丸ｺﾞｼｯｸM-PRO" w:eastAsia="HG丸ｺﾞｼｯｸM-PRO" w:hAnsi="HG丸ｺﾞｼｯｸM-PRO"/>
          <w:sz w:val="24"/>
          <w:szCs w:val="32"/>
        </w:rPr>
      </w:pPr>
    </w:p>
    <w:p w:rsidR="00B433F8" w:rsidRDefault="00B433F8" w:rsidP="00C34F3F">
      <w:pPr>
        <w:ind w:left="708" w:hangingChars="295" w:hanging="708"/>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 xml:space="preserve"> </w:t>
      </w:r>
      <w:r>
        <w:rPr>
          <w:rFonts w:ascii="HG丸ｺﾞｼｯｸM-PRO" w:eastAsia="HG丸ｺﾞｼｯｸM-PRO" w:hAnsi="HG丸ｺﾞｼｯｸM-PRO"/>
          <w:sz w:val="24"/>
          <w:szCs w:val="32"/>
        </w:rPr>
        <w:t xml:space="preserve"> </w:t>
      </w:r>
      <w:r>
        <w:rPr>
          <w:rFonts w:ascii="HG丸ｺﾞｼｯｸM-PRO" w:eastAsia="HG丸ｺﾞｼｯｸM-PRO" w:hAnsi="HG丸ｺﾞｼｯｸM-PRO" w:hint="eastAsia"/>
          <w:sz w:val="24"/>
          <w:szCs w:val="32"/>
        </w:rPr>
        <w:t xml:space="preserve">　</w:t>
      </w:r>
    </w:p>
    <w:p w:rsidR="00125E58" w:rsidRDefault="00125E58" w:rsidP="00C34F3F">
      <w:pPr>
        <w:ind w:left="708" w:hangingChars="295" w:hanging="708"/>
        <w:rPr>
          <w:rFonts w:ascii="HG丸ｺﾞｼｯｸM-PRO" w:eastAsia="HG丸ｺﾞｼｯｸM-PRO" w:hAnsi="HG丸ｺﾞｼｯｸM-PRO"/>
          <w:sz w:val="24"/>
          <w:szCs w:val="32"/>
        </w:rPr>
      </w:pPr>
    </w:p>
    <w:p w:rsidR="00125E58" w:rsidRPr="00310F0C" w:rsidRDefault="00125E58" w:rsidP="00C34F3F">
      <w:pPr>
        <w:ind w:left="708" w:hangingChars="295" w:hanging="708"/>
        <w:rPr>
          <w:rFonts w:ascii="HG丸ｺﾞｼｯｸM-PRO" w:eastAsia="HG丸ｺﾞｼｯｸM-PRO" w:hAnsi="HG丸ｺﾞｼｯｸM-PRO"/>
          <w:sz w:val="24"/>
          <w:szCs w:val="32"/>
        </w:rPr>
      </w:pPr>
    </w:p>
    <w:p w:rsidR="00D3148E" w:rsidRPr="009952D4" w:rsidRDefault="00D3148E" w:rsidP="00D3148E">
      <w:pPr>
        <w:ind w:left="1133" w:hangingChars="472" w:hanging="1133"/>
        <w:rPr>
          <w:rFonts w:ascii="HG丸ｺﾞｼｯｸM-PRO" w:eastAsia="HG丸ｺﾞｼｯｸM-PRO" w:hAnsi="HG丸ｺﾞｼｯｸM-PRO"/>
          <w:sz w:val="24"/>
          <w:szCs w:val="32"/>
        </w:rPr>
      </w:pPr>
    </w:p>
    <w:p w:rsidR="00D3148E" w:rsidRDefault="00D3148E" w:rsidP="00D3148E">
      <w:pPr>
        <w:ind w:left="1133" w:hangingChars="472" w:hanging="1133"/>
        <w:rPr>
          <w:rFonts w:ascii="HG丸ｺﾞｼｯｸM-PRO" w:eastAsia="HG丸ｺﾞｼｯｸM-PRO" w:hAnsi="HG丸ｺﾞｼｯｸM-PRO"/>
          <w:sz w:val="24"/>
          <w:szCs w:val="32"/>
        </w:rPr>
      </w:pPr>
      <w:r w:rsidRPr="00310F0C">
        <w:rPr>
          <w:rFonts w:ascii="HG丸ｺﾞｼｯｸM-PRO" w:eastAsia="HG丸ｺﾞｼｯｸM-PRO" w:hAnsi="HG丸ｺﾞｼｯｸM-PRO" w:hint="eastAsia"/>
          <w:sz w:val="24"/>
          <w:szCs w:val="32"/>
        </w:rPr>
        <w:t xml:space="preserve">　　</w:t>
      </w:r>
    </w:p>
    <w:p w:rsidR="00C34F3F" w:rsidRDefault="00C34F3F" w:rsidP="00D3148E">
      <w:pPr>
        <w:ind w:left="1133" w:hangingChars="472" w:hanging="1133"/>
        <w:rPr>
          <w:rFonts w:ascii="HG丸ｺﾞｼｯｸM-PRO" w:eastAsia="HG丸ｺﾞｼｯｸM-PRO" w:hAnsi="HG丸ｺﾞｼｯｸM-PRO"/>
          <w:sz w:val="24"/>
          <w:szCs w:val="32"/>
        </w:rPr>
      </w:pPr>
    </w:p>
    <w:p w:rsidR="00C34F3F" w:rsidRDefault="00C34F3F" w:rsidP="00D3148E">
      <w:pPr>
        <w:ind w:left="1133" w:hangingChars="472" w:hanging="1133"/>
        <w:rPr>
          <w:rFonts w:ascii="HG丸ｺﾞｼｯｸM-PRO" w:eastAsia="HG丸ｺﾞｼｯｸM-PRO" w:hAnsi="HG丸ｺﾞｼｯｸM-PRO"/>
          <w:sz w:val="24"/>
          <w:szCs w:val="32"/>
        </w:rPr>
      </w:pPr>
    </w:p>
    <w:p w:rsidR="00C34F3F" w:rsidRDefault="00C34F3F" w:rsidP="00D3148E">
      <w:pPr>
        <w:ind w:left="1133" w:hangingChars="472" w:hanging="1133"/>
        <w:rPr>
          <w:rFonts w:ascii="HG丸ｺﾞｼｯｸM-PRO" w:eastAsia="HG丸ｺﾞｼｯｸM-PRO" w:hAnsi="HG丸ｺﾞｼｯｸM-PRO"/>
          <w:sz w:val="24"/>
          <w:szCs w:val="32"/>
        </w:rPr>
      </w:pPr>
    </w:p>
    <w:p w:rsidR="00B433F8" w:rsidRDefault="00C34F3F" w:rsidP="00C34F3F">
      <w:pPr>
        <w:ind w:leftChars="135" w:left="1326" w:hangingChars="371" w:hanging="1043"/>
        <w:rPr>
          <w:rFonts w:ascii="HG丸ｺﾞｼｯｸM-PRO" w:eastAsia="HG丸ｺﾞｼｯｸM-PRO" w:hAnsi="HG丸ｺﾞｼｯｸM-PRO"/>
          <w:b/>
          <w:sz w:val="28"/>
          <w:szCs w:val="32"/>
        </w:rPr>
      </w:pPr>
      <w:r>
        <w:rPr>
          <w:rFonts w:ascii="HG丸ｺﾞｼｯｸM-PRO" w:eastAsia="HG丸ｺﾞｼｯｸM-PRO" w:hAnsi="HG丸ｺﾞｼｯｸM-PRO" w:hint="eastAsia"/>
          <w:b/>
          <w:sz w:val="28"/>
          <w:szCs w:val="32"/>
        </w:rPr>
        <w:t>◇</w:t>
      </w:r>
      <w:r w:rsidR="00B433F8">
        <w:rPr>
          <w:rFonts w:ascii="HG丸ｺﾞｼｯｸM-PRO" w:eastAsia="HG丸ｺﾞｼｯｸM-PRO" w:hAnsi="HG丸ｺﾞｼｯｸM-PRO" w:hint="eastAsia"/>
          <w:b/>
          <w:sz w:val="28"/>
          <w:szCs w:val="32"/>
        </w:rPr>
        <w:t>当館ご利用の</w:t>
      </w:r>
      <w:r w:rsidR="00787AE5">
        <w:rPr>
          <w:rFonts w:ascii="HG丸ｺﾞｼｯｸM-PRO" w:eastAsia="HG丸ｺﾞｼｯｸM-PRO" w:hAnsi="HG丸ｺﾞｼｯｸM-PRO" w:hint="eastAsia"/>
          <w:b/>
          <w:sz w:val="28"/>
          <w:szCs w:val="32"/>
        </w:rPr>
        <w:t>際の</w:t>
      </w:r>
      <w:r w:rsidR="00B433F8">
        <w:rPr>
          <w:rFonts w:ascii="HG丸ｺﾞｼｯｸM-PRO" w:eastAsia="HG丸ｺﾞｼｯｸM-PRO" w:hAnsi="HG丸ｺﾞｼｯｸM-PRO" w:hint="eastAsia"/>
          <w:b/>
          <w:sz w:val="28"/>
          <w:szCs w:val="32"/>
        </w:rPr>
        <w:t>注意事項</w:t>
      </w:r>
    </w:p>
    <w:p w:rsidR="00787AE5" w:rsidRDefault="00787AE5" w:rsidP="00C34F3F">
      <w:pPr>
        <w:snapToGrid w:val="0"/>
        <w:spacing w:line="360" w:lineRule="exact"/>
        <w:ind w:leftChars="135" w:left="1173" w:hangingChars="371" w:hanging="890"/>
        <w:rPr>
          <w:rFonts w:ascii="HG丸ｺﾞｼｯｸM-PRO" w:eastAsia="HG丸ｺﾞｼｯｸM-PRO" w:hAnsi="HG丸ｺﾞｼｯｸM-PRO"/>
          <w:sz w:val="24"/>
        </w:rPr>
      </w:pPr>
      <w:r w:rsidRPr="00787AE5">
        <w:rPr>
          <w:rFonts w:ascii="HG丸ｺﾞｼｯｸM-PRO" w:eastAsia="HG丸ｺﾞｼｯｸM-PRO" w:hAnsi="HG丸ｺﾞｼｯｸM-PRO" w:hint="eastAsia"/>
          <w:sz w:val="24"/>
        </w:rPr>
        <w:t>（１）</w:t>
      </w:r>
      <w:r>
        <w:rPr>
          <w:rFonts w:ascii="HG丸ｺﾞｼｯｸM-PRO" w:eastAsia="HG丸ｺﾞｼｯｸM-PRO" w:hAnsi="HG丸ｺﾞｼｯｸM-PRO" w:hint="eastAsia"/>
          <w:sz w:val="24"/>
        </w:rPr>
        <w:t>大きな</w:t>
      </w:r>
      <w:r w:rsidRPr="00787AE5">
        <w:rPr>
          <w:rFonts w:ascii="HG丸ｺﾞｼｯｸM-PRO" w:eastAsia="HG丸ｺﾞｼｯｸM-PRO" w:hAnsi="HG丸ｺﾞｼｯｸM-PRO" w:hint="eastAsia"/>
          <w:sz w:val="24"/>
        </w:rPr>
        <w:t>荷物等はバスの中や玄関前にまとめて置</w:t>
      </w:r>
      <w:r>
        <w:rPr>
          <w:rFonts w:ascii="HG丸ｺﾞｼｯｸM-PRO" w:eastAsia="HG丸ｺﾞｼｯｸM-PRO" w:hAnsi="HG丸ｺﾞｼｯｸM-PRO" w:hint="eastAsia"/>
          <w:sz w:val="24"/>
        </w:rPr>
        <w:t>いてください。</w:t>
      </w:r>
    </w:p>
    <w:p w:rsidR="00787AE5" w:rsidRDefault="00787AE5" w:rsidP="00C34F3F">
      <w:pPr>
        <w:snapToGrid w:val="0"/>
        <w:spacing w:line="360" w:lineRule="exact"/>
        <w:ind w:leftChars="135" w:left="1173" w:hangingChars="371" w:hanging="89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C34F3F">
        <w:rPr>
          <w:rFonts w:ascii="HG丸ｺﾞｼｯｸM-PRO" w:eastAsia="HG丸ｺﾞｼｯｸM-PRO" w:hAnsi="HG丸ｺﾞｼｯｸM-PRO" w:hint="eastAsia"/>
          <w:sz w:val="24"/>
        </w:rPr>
        <w:t>２</w:t>
      </w:r>
      <w:r>
        <w:rPr>
          <w:rFonts w:ascii="HG丸ｺﾞｼｯｸM-PRO" w:eastAsia="HG丸ｺﾞｼｯｸM-PRO" w:hAnsi="HG丸ｺﾞｼｯｸM-PRO" w:hint="eastAsia"/>
          <w:sz w:val="24"/>
        </w:rPr>
        <w:t>）</w:t>
      </w:r>
      <w:r w:rsidRPr="00787AE5">
        <w:rPr>
          <w:rFonts w:ascii="HG丸ｺﾞｼｯｸM-PRO" w:eastAsia="HG丸ｺﾞｼｯｸM-PRO" w:hAnsi="HG丸ｺﾞｼｯｸM-PRO" w:hint="eastAsia"/>
          <w:sz w:val="24"/>
        </w:rPr>
        <w:t>館内で</w:t>
      </w:r>
      <w:r>
        <w:rPr>
          <w:rFonts w:ascii="HG丸ｺﾞｼｯｸM-PRO" w:eastAsia="HG丸ｺﾞｼｯｸM-PRO" w:hAnsi="HG丸ｺﾞｼｯｸM-PRO" w:hint="eastAsia"/>
          <w:sz w:val="24"/>
        </w:rPr>
        <w:t>は絶対に走ったり、騒いだりしないようにしてください。</w:t>
      </w:r>
    </w:p>
    <w:p w:rsidR="00787AE5" w:rsidRDefault="00787AE5" w:rsidP="00C34F3F">
      <w:pPr>
        <w:snapToGrid w:val="0"/>
        <w:spacing w:line="360" w:lineRule="exact"/>
        <w:ind w:leftChars="135" w:left="1173" w:hangingChars="371" w:hanging="890"/>
        <w:rPr>
          <w:rFonts w:ascii="HG丸ｺﾞｼｯｸM-PRO" w:eastAsia="HG丸ｺﾞｼｯｸM-PRO" w:hAnsi="HG丸ｺﾞｼｯｸM-PRO"/>
          <w:sz w:val="24"/>
        </w:rPr>
      </w:pPr>
      <w:r>
        <w:rPr>
          <w:rFonts w:ascii="HG丸ｺﾞｼｯｸM-PRO" w:eastAsia="HG丸ｺﾞｼｯｸM-PRO" w:hAnsi="HG丸ｺﾞｼｯｸM-PRO" w:hint="eastAsia"/>
          <w:sz w:val="24"/>
        </w:rPr>
        <w:t>（３）</w:t>
      </w:r>
      <w:r w:rsidRPr="00787AE5">
        <w:rPr>
          <w:rFonts w:ascii="HG丸ｺﾞｼｯｸM-PRO" w:eastAsia="HG丸ｺﾞｼｯｸM-PRO" w:hAnsi="HG丸ｺﾞｼｯｸM-PRO" w:hint="eastAsia"/>
          <w:sz w:val="24"/>
        </w:rPr>
        <w:t>館内での飲食はできません。</w:t>
      </w:r>
    </w:p>
    <w:p w:rsidR="00787AE5" w:rsidRDefault="00BC3F34" w:rsidP="00BC3F34">
      <w:pPr>
        <w:snapToGrid w:val="0"/>
        <w:spacing w:line="360" w:lineRule="exact"/>
        <w:ind w:leftChars="133" w:left="1369" w:hangingChars="454" w:hanging="1090"/>
        <w:rPr>
          <w:rFonts w:ascii="HG丸ｺﾞｼｯｸM-PRO" w:eastAsia="HG丸ｺﾞｼｯｸM-PRO" w:hAnsi="HG丸ｺﾞｼｯｸM-PRO"/>
          <w:sz w:val="24"/>
        </w:rPr>
      </w:pPr>
      <w:r>
        <w:rPr>
          <w:rFonts w:ascii="HG丸ｺﾞｼｯｸM-PRO" w:eastAsia="HG丸ｺﾞｼｯｸM-PRO" w:hAnsi="HG丸ｺﾞｼｯｸM-PRO" w:hint="eastAsia"/>
          <w:color w:val="FF0000"/>
          <w:sz w:val="24"/>
        </w:rPr>
        <w:t xml:space="preserve">　　　 </w:t>
      </w:r>
      <w:r>
        <w:rPr>
          <w:rFonts w:ascii="HG丸ｺﾞｼｯｸM-PRO" w:eastAsia="HG丸ｺﾞｼｯｸM-PRO" w:hAnsi="HG丸ｺﾞｼｯｸM-PRO" w:hint="eastAsia"/>
          <w:sz w:val="24"/>
        </w:rPr>
        <w:t>※</w:t>
      </w:r>
      <w:r w:rsidRPr="00BC3F34">
        <w:rPr>
          <w:rFonts w:ascii="HG丸ｺﾞｼｯｸM-PRO" w:eastAsia="HG丸ｺﾞｼｯｸM-PRO" w:hAnsi="HG丸ｺﾞｼｯｸM-PRO" w:hint="eastAsia"/>
          <w:sz w:val="24"/>
        </w:rPr>
        <w:t>長瀞の河原、</w:t>
      </w:r>
      <w:r w:rsidR="00787AE5" w:rsidRPr="00BC3F34">
        <w:rPr>
          <w:rFonts w:ascii="HG丸ｺﾞｼｯｸM-PRO" w:eastAsia="HG丸ｺﾞｼｯｸM-PRO" w:hAnsi="HG丸ｺﾞｼｯｸM-PRO" w:hint="eastAsia"/>
          <w:sz w:val="24"/>
        </w:rPr>
        <w:t>雑木林は全て</w:t>
      </w:r>
      <w:r w:rsidR="00787AE5" w:rsidRPr="00BC3F34">
        <w:rPr>
          <w:rFonts w:ascii="HG丸ｺﾞｼｯｸM-PRO" w:eastAsia="HG丸ｺﾞｼｯｸM-PRO" w:hAnsi="HG丸ｺﾞｼｯｸM-PRO" w:cs="ＭＳ ゴシック" w:hint="eastAsia"/>
          <w:b/>
          <w:bCs/>
          <w:sz w:val="24"/>
        </w:rPr>
        <w:t>自然保護地域</w:t>
      </w:r>
      <w:r w:rsidR="00787AE5" w:rsidRPr="00BC3F34">
        <w:rPr>
          <w:rFonts w:ascii="HG丸ｺﾞｼｯｸM-PRO" w:eastAsia="HG丸ｺﾞｼｯｸM-PRO" w:hAnsi="HG丸ｺﾞｼｯｸM-PRO" w:hint="eastAsia"/>
          <w:sz w:val="24"/>
        </w:rPr>
        <w:t>ですので、空きカン、ゴミくずなどは持ち帰ってください。</w:t>
      </w:r>
    </w:p>
    <w:p w:rsidR="00787AE5" w:rsidRPr="00BC3F34" w:rsidRDefault="00787AE5" w:rsidP="00C34F3F">
      <w:pPr>
        <w:snapToGrid w:val="0"/>
        <w:spacing w:line="360" w:lineRule="exact"/>
        <w:ind w:leftChars="135" w:left="1173" w:hangingChars="371" w:hanging="89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156B79" w:rsidRPr="00BC3F34">
        <w:rPr>
          <w:rFonts w:ascii="HG丸ｺﾞｼｯｸM-PRO" w:eastAsia="HG丸ｺﾞｼｯｸM-PRO" w:hAnsi="HG丸ｺﾞｼｯｸM-PRO" w:hint="eastAsia"/>
          <w:sz w:val="24"/>
        </w:rPr>
        <w:t>４</w:t>
      </w:r>
      <w:r w:rsidRPr="00BC3F34">
        <w:rPr>
          <w:rFonts w:ascii="HG丸ｺﾞｼｯｸM-PRO" w:eastAsia="HG丸ｺﾞｼｯｸM-PRO" w:hAnsi="HG丸ｺﾞｼｯｸM-PRO" w:hint="eastAsia"/>
          <w:sz w:val="24"/>
        </w:rPr>
        <w:t>）館内でメモをとる時は</w:t>
      </w:r>
      <w:r w:rsidRPr="00BC3F34">
        <w:rPr>
          <w:rFonts w:ascii="HG丸ｺﾞｼｯｸM-PRO" w:eastAsia="HG丸ｺﾞｼｯｸM-PRO" w:hAnsi="HG丸ｺﾞｼｯｸM-PRO" w:cs="ＭＳ ゴシック" w:hint="eastAsia"/>
          <w:b/>
          <w:bCs/>
          <w:sz w:val="24"/>
        </w:rPr>
        <w:t>鉛筆</w:t>
      </w:r>
      <w:r w:rsidRPr="00BC3F34">
        <w:rPr>
          <w:rFonts w:ascii="HG丸ｺﾞｼｯｸM-PRO" w:eastAsia="HG丸ｺﾞｼｯｸM-PRO" w:hAnsi="HG丸ｺﾞｼｯｸM-PRO" w:hint="eastAsia"/>
          <w:sz w:val="24"/>
        </w:rPr>
        <w:t>を使用し、他の筆記用具の使用は避けてください。</w:t>
      </w:r>
    </w:p>
    <w:p w:rsidR="00787AE5" w:rsidRPr="00125E58" w:rsidRDefault="00787AE5" w:rsidP="00125E58">
      <w:pPr>
        <w:snapToGrid w:val="0"/>
        <w:spacing w:line="360" w:lineRule="exact"/>
        <w:ind w:leftChars="134" w:left="989" w:hangingChars="295" w:hanging="708"/>
        <w:rPr>
          <w:rFonts w:ascii="HG丸ｺﾞｼｯｸM-PRO" w:eastAsia="HG丸ｺﾞｼｯｸM-PRO" w:hAnsi="HG丸ｺﾞｼｯｸM-PRO"/>
          <w:sz w:val="24"/>
        </w:rPr>
      </w:pPr>
      <w:r w:rsidRPr="00BC3F34">
        <w:rPr>
          <w:rFonts w:ascii="HG丸ｺﾞｼｯｸM-PRO" w:eastAsia="HG丸ｺﾞｼｯｸM-PRO" w:hAnsi="HG丸ｺﾞｼｯｸM-PRO" w:hint="eastAsia"/>
          <w:sz w:val="24"/>
        </w:rPr>
        <w:t>（</w:t>
      </w:r>
      <w:r w:rsidR="00156B79" w:rsidRPr="00BC3F34">
        <w:rPr>
          <w:rFonts w:ascii="HG丸ｺﾞｼｯｸM-PRO" w:eastAsia="HG丸ｺﾞｼｯｸM-PRO" w:hAnsi="HG丸ｺﾞｼｯｸM-PRO" w:hint="eastAsia"/>
          <w:sz w:val="24"/>
        </w:rPr>
        <w:t>５</w:t>
      </w:r>
      <w:r w:rsidRPr="00BC3F34">
        <w:rPr>
          <w:rFonts w:ascii="HG丸ｺﾞｼｯｸM-PRO" w:eastAsia="HG丸ｺﾞｼｯｸM-PRO" w:hAnsi="HG丸ｺﾞｼｯｸM-PRO" w:hint="eastAsia"/>
          <w:sz w:val="24"/>
        </w:rPr>
        <w:t>）</w:t>
      </w:r>
      <w:r w:rsidRPr="00BC3F34">
        <w:rPr>
          <w:rFonts w:ascii="HG丸ｺﾞｼｯｸM-PRO" w:eastAsia="HG丸ｺﾞｼｯｸM-PRO" w:hAnsi="HG丸ｺﾞｼｯｸM-PRO" w:cs="ＭＳ ゴシック" w:hint="eastAsia"/>
          <w:b/>
          <w:bCs/>
          <w:sz w:val="24"/>
        </w:rPr>
        <w:t>ディスカバリーコーナー</w:t>
      </w:r>
      <w:r w:rsidRPr="00BC3F34">
        <w:rPr>
          <w:rFonts w:ascii="HG丸ｺﾞｼｯｸM-PRO" w:eastAsia="HG丸ｺﾞｼｯｸM-PRO" w:hAnsi="HG丸ｺﾞｼｯｸM-PRO" w:hint="eastAsia"/>
          <w:sz w:val="24"/>
        </w:rPr>
        <w:t>・地学展示ホール</w:t>
      </w:r>
      <w:r w:rsidRPr="00BC3F34">
        <w:rPr>
          <w:rFonts w:ascii="HG丸ｺﾞｼｯｸM-PRO" w:eastAsia="HG丸ｺﾞｼｯｸM-PRO" w:hAnsi="HG丸ｺﾞｼｯｸM-PRO" w:cs="ＭＳ ゴシック" w:hint="eastAsia"/>
          <w:b/>
          <w:bCs/>
          <w:sz w:val="24"/>
        </w:rPr>
        <w:t>岩石研磨標本・さわれるはく製以外</w:t>
      </w:r>
      <w:r w:rsidRPr="00BC3F34">
        <w:rPr>
          <w:rFonts w:ascii="HG丸ｺﾞｼｯｸM-PRO" w:eastAsia="HG丸ｺﾞｼｯｸM-PRO" w:hAnsi="HG丸ｺﾞｼｯｸM-PRO" w:hint="eastAsia"/>
          <w:sz w:val="24"/>
        </w:rPr>
        <w:t>の展示物・写真等には絶対に手を触れないでください。</w:t>
      </w:r>
    </w:p>
    <w:p w:rsidR="00787AE5" w:rsidRPr="00BC3F34" w:rsidRDefault="00787AE5" w:rsidP="00C34F3F">
      <w:pPr>
        <w:snapToGrid w:val="0"/>
        <w:spacing w:line="360" w:lineRule="exact"/>
        <w:ind w:leftChars="135" w:left="991" w:hangingChars="295" w:hanging="708"/>
        <w:rPr>
          <w:rFonts w:ascii="HG丸ｺﾞｼｯｸM-PRO" w:eastAsia="HG丸ｺﾞｼｯｸM-PRO" w:hAnsi="HG丸ｺﾞｼｯｸM-PRO" w:cs="Times New Roman"/>
          <w:sz w:val="24"/>
        </w:rPr>
      </w:pPr>
      <w:r w:rsidRPr="00BC3F34">
        <w:rPr>
          <w:rFonts w:ascii="HG丸ｺﾞｼｯｸM-PRO" w:eastAsia="HG丸ｺﾞｼｯｸM-PRO" w:hAnsi="HG丸ｺﾞｼｯｸM-PRO" w:hint="eastAsia"/>
          <w:sz w:val="24"/>
        </w:rPr>
        <w:t>（</w:t>
      </w:r>
      <w:r w:rsidR="00156B79" w:rsidRPr="00BC3F34">
        <w:rPr>
          <w:rFonts w:ascii="HG丸ｺﾞｼｯｸM-PRO" w:eastAsia="HG丸ｺﾞｼｯｸM-PRO" w:hAnsi="HG丸ｺﾞｼｯｸM-PRO" w:hint="eastAsia"/>
          <w:sz w:val="24"/>
        </w:rPr>
        <w:t>６</w:t>
      </w:r>
      <w:r w:rsidRPr="00BC3F34">
        <w:rPr>
          <w:rFonts w:ascii="HG丸ｺﾞｼｯｸM-PRO" w:eastAsia="HG丸ｺﾞｼｯｸM-PRO" w:hAnsi="HG丸ｺﾞｼｯｸM-PRO" w:hint="eastAsia"/>
          <w:sz w:val="24"/>
        </w:rPr>
        <w:t>）地学展示ホール・生物展示ホール・天然記念物コーナー等では、標本や化石がガラス張りの中に展示されています。頭など打付けないよう注意して</w:t>
      </w:r>
      <w:r w:rsidR="00C34F3F" w:rsidRPr="00BC3F34">
        <w:rPr>
          <w:rFonts w:ascii="HG丸ｺﾞｼｯｸM-PRO" w:eastAsia="HG丸ｺﾞｼｯｸM-PRO" w:hAnsi="HG丸ｺﾞｼｯｸM-PRO" w:hint="eastAsia"/>
          <w:sz w:val="24"/>
        </w:rPr>
        <w:t>くだ</w:t>
      </w:r>
      <w:r w:rsidRPr="00BC3F34">
        <w:rPr>
          <w:rFonts w:ascii="HG丸ｺﾞｼｯｸM-PRO" w:eastAsia="HG丸ｺﾞｼｯｸM-PRO" w:hAnsi="HG丸ｺﾞｼｯｸM-PRO" w:hint="eastAsia"/>
          <w:sz w:val="24"/>
        </w:rPr>
        <w:t>さい。</w:t>
      </w:r>
    </w:p>
    <w:p w:rsidR="00787AE5" w:rsidRPr="00BC3F34" w:rsidRDefault="00787AE5" w:rsidP="00C34F3F">
      <w:pPr>
        <w:snapToGrid w:val="0"/>
        <w:spacing w:line="360" w:lineRule="exact"/>
        <w:ind w:leftChars="135" w:left="991" w:hangingChars="295" w:hanging="708"/>
        <w:rPr>
          <w:rFonts w:ascii="HG丸ｺﾞｼｯｸM-PRO" w:eastAsia="HG丸ｺﾞｼｯｸM-PRO" w:hAnsi="HG丸ｺﾞｼｯｸM-PRO" w:cs="Times New Roman"/>
          <w:sz w:val="24"/>
        </w:rPr>
      </w:pPr>
      <w:r w:rsidRPr="00BC3F34">
        <w:rPr>
          <w:rFonts w:ascii="HG丸ｺﾞｼｯｸM-PRO" w:eastAsia="HG丸ｺﾞｼｯｸM-PRO" w:hAnsi="HG丸ｺﾞｼｯｸM-PRO" w:hint="eastAsia"/>
          <w:sz w:val="24"/>
        </w:rPr>
        <w:t>（</w:t>
      </w:r>
      <w:r w:rsidR="00156B79" w:rsidRPr="00BC3F34">
        <w:rPr>
          <w:rFonts w:ascii="HG丸ｺﾞｼｯｸM-PRO" w:eastAsia="HG丸ｺﾞｼｯｸM-PRO" w:hAnsi="HG丸ｺﾞｼｯｸM-PRO" w:hint="eastAsia"/>
          <w:sz w:val="24"/>
        </w:rPr>
        <w:t>７</w:t>
      </w:r>
      <w:r w:rsidRPr="00BC3F34">
        <w:rPr>
          <w:rFonts w:ascii="HG丸ｺﾞｼｯｸM-PRO" w:eastAsia="HG丸ｺﾞｼｯｸM-PRO" w:hAnsi="HG丸ｺﾞｼｯｸM-PRO" w:hint="eastAsia"/>
          <w:sz w:val="24"/>
        </w:rPr>
        <w:t>）昆虫標本箱のガラス面を手で触れることは絶対にしないでください。また、堅い物をぶつけたりしないようにしてください。</w:t>
      </w:r>
    </w:p>
    <w:p w:rsidR="00787AE5" w:rsidRPr="00787AE5" w:rsidRDefault="00787AE5" w:rsidP="00C34F3F">
      <w:pPr>
        <w:snapToGrid w:val="0"/>
        <w:spacing w:line="360" w:lineRule="exact"/>
        <w:ind w:leftChars="135" w:left="1173" w:hangingChars="371" w:hanging="890"/>
        <w:rPr>
          <w:rFonts w:ascii="HG丸ｺﾞｼｯｸM-PRO" w:eastAsia="HG丸ｺﾞｼｯｸM-PRO" w:hAnsi="HG丸ｺﾞｼｯｸM-PRO" w:cs="Times New Roman"/>
          <w:sz w:val="24"/>
        </w:rPr>
      </w:pPr>
      <w:r w:rsidRPr="00BC3F34">
        <w:rPr>
          <w:rFonts w:ascii="HG丸ｺﾞｼｯｸM-PRO" w:eastAsia="HG丸ｺﾞｼｯｸM-PRO" w:hAnsi="HG丸ｺﾞｼｯｸM-PRO" w:hint="eastAsia"/>
          <w:sz w:val="24"/>
        </w:rPr>
        <w:t>（</w:t>
      </w:r>
      <w:r w:rsidR="00156B79" w:rsidRPr="00BC3F34">
        <w:rPr>
          <w:rFonts w:ascii="HG丸ｺﾞｼｯｸM-PRO" w:eastAsia="HG丸ｺﾞｼｯｸM-PRO" w:hAnsi="HG丸ｺﾞｼｯｸM-PRO" w:hint="eastAsia"/>
          <w:sz w:val="24"/>
        </w:rPr>
        <w:t>８</w:t>
      </w:r>
      <w:r w:rsidRPr="00787AE5">
        <w:rPr>
          <w:rFonts w:ascii="HG丸ｺﾞｼｯｸM-PRO" w:eastAsia="HG丸ｺﾞｼｯｸM-PRO" w:hAnsi="HG丸ｺﾞｼｯｸM-PRO" w:hint="eastAsia"/>
          <w:sz w:val="24"/>
        </w:rPr>
        <w:t>）写真撮影は他の利用者の迷惑にならないよう</w:t>
      </w:r>
      <w:r>
        <w:rPr>
          <w:rFonts w:ascii="HG丸ｺﾞｼｯｸM-PRO" w:eastAsia="HG丸ｺﾞｼｯｸM-PRO" w:hAnsi="HG丸ｺﾞｼｯｸM-PRO" w:hint="eastAsia"/>
          <w:sz w:val="24"/>
        </w:rPr>
        <w:t>お願いします。</w:t>
      </w:r>
    </w:p>
    <w:p w:rsidR="00787AE5" w:rsidRPr="00787AE5" w:rsidRDefault="00787AE5" w:rsidP="00C34F3F">
      <w:pPr>
        <w:snapToGrid w:val="0"/>
        <w:spacing w:line="360" w:lineRule="exact"/>
        <w:ind w:leftChars="135" w:left="1173" w:hangingChars="371" w:hanging="890"/>
        <w:rPr>
          <w:rFonts w:ascii="HG丸ｺﾞｼｯｸM-PRO" w:eastAsia="HG丸ｺﾞｼｯｸM-PRO" w:hAnsi="HG丸ｺﾞｼｯｸM-PRO"/>
          <w:sz w:val="24"/>
        </w:rPr>
      </w:pPr>
    </w:p>
    <w:p w:rsidR="00C34F3F" w:rsidRDefault="00C34F3F" w:rsidP="00C34F3F">
      <w:pPr>
        <w:rPr>
          <w:rFonts w:ascii="HG丸ｺﾞｼｯｸM-PRO" w:eastAsia="HG丸ｺﾞｼｯｸM-PRO" w:hAnsi="HG丸ｺﾞｼｯｸM-PRO"/>
          <w:b/>
          <w:sz w:val="28"/>
          <w:szCs w:val="32"/>
        </w:rPr>
      </w:pPr>
      <w:r>
        <w:rPr>
          <w:rFonts w:ascii="HG丸ｺﾞｼｯｸM-PRO" w:eastAsia="HG丸ｺﾞｼｯｸM-PRO" w:hAnsi="HG丸ｺﾞｼｯｸM-PRO" w:hint="eastAsia"/>
          <w:b/>
          <w:sz w:val="28"/>
          <w:szCs w:val="32"/>
        </w:rPr>
        <w:t xml:space="preserve">　◇</w:t>
      </w:r>
      <w:r w:rsidR="00405B7D">
        <w:rPr>
          <w:rFonts w:ascii="HG丸ｺﾞｼｯｸM-PRO" w:eastAsia="HG丸ｺﾞｼｯｸM-PRO" w:hAnsi="HG丸ｺﾞｼｯｸM-PRO" w:hint="eastAsia"/>
          <w:b/>
          <w:sz w:val="28"/>
          <w:szCs w:val="32"/>
        </w:rPr>
        <w:t>その他</w:t>
      </w:r>
    </w:p>
    <w:p w:rsidR="00077F78" w:rsidRDefault="00C34F3F" w:rsidP="00D3148E">
      <w:pPr>
        <w:ind w:left="1133" w:hangingChars="472" w:hanging="1133"/>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 xml:space="preserve">　</w:t>
      </w:r>
      <w:r w:rsidR="00405B7D">
        <w:rPr>
          <w:rFonts w:ascii="HG丸ｺﾞｼｯｸM-PRO" w:eastAsia="HG丸ｺﾞｼｯｸM-PRO" w:hAnsi="HG丸ｺﾞｼｯｸM-PRO" w:hint="eastAsia"/>
          <w:sz w:val="24"/>
          <w:szCs w:val="32"/>
        </w:rPr>
        <w:t>〇</w:t>
      </w:r>
      <w:r w:rsidR="00077F78">
        <w:rPr>
          <w:rFonts w:ascii="HG丸ｺﾞｼｯｸM-PRO" w:eastAsia="HG丸ｺﾞｼｯｸM-PRO" w:hAnsi="HG丸ｺﾞｼｯｸM-PRO" w:hint="eastAsia"/>
          <w:sz w:val="24"/>
          <w:szCs w:val="32"/>
        </w:rPr>
        <w:t>当館周辺</w:t>
      </w:r>
      <w:r w:rsidR="009952D4">
        <w:rPr>
          <w:rFonts w:ascii="HG丸ｺﾞｼｯｸM-PRO" w:eastAsia="HG丸ｺﾞｼｯｸM-PRO" w:hAnsi="HG丸ｺﾞｼｯｸM-PRO" w:hint="eastAsia"/>
          <w:sz w:val="24"/>
          <w:szCs w:val="32"/>
        </w:rPr>
        <w:t>をご</w:t>
      </w:r>
      <w:r w:rsidR="00C2005E">
        <w:rPr>
          <w:rFonts w:ascii="HG丸ｺﾞｼｯｸM-PRO" w:eastAsia="HG丸ｺﾞｼｯｸM-PRO" w:hAnsi="HG丸ｺﾞｼｯｸM-PRO" w:hint="eastAsia"/>
          <w:sz w:val="24"/>
          <w:szCs w:val="32"/>
        </w:rPr>
        <w:t>利用</w:t>
      </w:r>
      <w:r w:rsidR="009952D4">
        <w:rPr>
          <w:rFonts w:ascii="HG丸ｺﾞｼｯｸM-PRO" w:eastAsia="HG丸ｺﾞｼｯｸM-PRO" w:hAnsi="HG丸ｺﾞｼｯｸM-PRO" w:hint="eastAsia"/>
          <w:sz w:val="24"/>
          <w:szCs w:val="32"/>
        </w:rPr>
        <w:t>の際の注意事項</w:t>
      </w:r>
    </w:p>
    <w:p w:rsidR="00077F78" w:rsidRDefault="00077F78" w:rsidP="00D3148E">
      <w:pPr>
        <w:ind w:left="1133" w:hangingChars="472" w:hanging="1133"/>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 xml:space="preserve">　 </w:t>
      </w:r>
      <w:r w:rsidR="00BC3F34">
        <w:rPr>
          <w:rFonts w:ascii="HG丸ｺﾞｼｯｸM-PRO" w:eastAsia="HG丸ｺﾞｼｯｸM-PRO" w:hAnsi="HG丸ｺﾞｼｯｸM-PRO" w:hint="eastAsia"/>
          <w:sz w:val="24"/>
          <w:szCs w:val="32"/>
        </w:rPr>
        <w:t xml:space="preserve"> </w:t>
      </w:r>
      <w:r>
        <w:rPr>
          <w:rFonts w:ascii="HG丸ｺﾞｼｯｸM-PRO" w:eastAsia="HG丸ｺﾞｼｯｸM-PRO" w:hAnsi="HG丸ｺﾞｼｯｸM-PRO" w:hint="eastAsia"/>
          <w:sz w:val="24"/>
          <w:szCs w:val="32"/>
        </w:rPr>
        <w:t>・河原での活動については、天気や川の水量・水流等に十分に注意してください。</w:t>
      </w:r>
    </w:p>
    <w:p w:rsidR="009952D4" w:rsidRDefault="00077F78" w:rsidP="00D3148E">
      <w:pPr>
        <w:ind w:left="1133" w:hangingChars="472" w:hanging="1133"/>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 xml:space="preserve">　　・</w:t>
      </w:r>
      <w:r w:rsidR="009952D4">
        <w:rPr>
          <w:rFonts w:ascii="HG丸ｺﾞｼｯｸM-PRO" w:eastAsia="HG丸ｺﾞｼｯｸM-PRO" w:hAnsi="HG丸ｺﾞｼｯｸM-PRO" w:hint="eastAsia"/>
          <w:sz w:val="24"/>
          <w:szCs w:val="32"/>
        </w:rPr>
        <w:t>服装は、動きやすい服装や滑りにくい靴など安全に活動できるものにしてください。</w:t>
      </w:r>
    </w:p>
    <w:p w:rsidR="009952D4" w:rsidRDefault="009952D4" w:rsidP="00D3148E">
      <w:pPr>
        <w:ind w:left="1133" w:hangingChars="472" w:hanging="1133"/>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 xml:space="preserve">　　　　※長袖・長ズボンが理想ですが、夏季は児童生徒の実態に応じて服装を調整してください。</w:t>
      </w:r>
    </w:p>
    <w:p w:rsidR="00077F78" w:rsidRDefault="009952D4" w:rsidP="00D3148E">
      <w:pPr>
        <w:ind w:left="1133" w:hangingChars="472" w:hanging="1133"/>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 xml:space="preserve">　　・</w:t>
      </w:r>
      <w:r w:rsidR="00077F78">
        <w:rPr>
          <w:rFonts w:ascii="HG丸ｺﾞｼｯｸM-PRO" w:eastAsia="HG丸ｺﾞｼｯｸM-PRO" w:hAnsi="HG丸ｺﾞｼｯｸM-PRO" w:hint="eastAsia"/>
          <w:sz w:val="24"/>
          <w:szCs w:val="32"/>
        </w:rPr>
        <w:t>長瀞地域の河原の石は天然記念物にあたるため持ち帰りはできません。</w:t>
      </w:r>
    </w:p>
    <w:p w:rsidR="00077F78" w:rsidRDefault="00077F78" w:rsidP="0050400B">
      <w:pPr>
        <w:ind w:left="708" w:hangingChars="295" w:hanging="708"/>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 xml:space="preserve">　　・当館から虎岩に向かう際、急な坂のため足元には十分ご注意ください。特に小学校低学年の児童についてご注意ください。</w:t>
      </w:r>
    </w:p>
    <w:p w:rsidR="00077F78" w:rsidRDefault="00077F78" w:rsidP="0050400B">
      <w:pPr>
        <w:ind w:leftChars="-134" w:left="710" w:hangingChars="413" w:hanging="991"/>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 xml:space="preserve">　・虎岩</w:t>
      </w:r>
      <w:r w:rsidR="00BC3F34">
        <w:rPr>
          <w:rFonts w:ascii="HG丸ｺﾞｼｯｸM-PRO" w:eastAsia="HG丸ｺﾞｼｯｸM-PRO" w:hAnsi="HG丸ｺﾞｼｯｸM-PRO" w:hint="eastAsia"/>
          <w:sz w:val="24"/>
          <w:szCs w:val="32"/>
        </w:rPr>
        <w:t>-</w:t>
      </w:r>
      <w:r>
        <w:rPr>
          <w:rFonts w:ascii="HG丸ｺﾞｼｯｸM-PRO" w:eastAsia="HG丸ｺﾞｼｯｸM-PRO" w:hAnsi="HG丸ｺﾞｼｯｸM-PRO" w:hint="eastAsia"/>
          <w:sz w:val="24"/>
          <w:szCs w:val="32"/>
        </w:rPr>
        <w:t>岩畳</w:t>
      </w:r>
      <w:r w:rsidR="009952D4">
        <w:rPr>
          <w:rFonts w:ascii="HG丸ｺﾞｼｯｸM-PRO" w:eastAsia="HG丸ｺﾞｼｯｸM-PRO" w:hAnsi="HG丸ｺﾞｼｯｸM-PRO" w:hint="eastAsia"/>
          <w:sz w:val="24"/>
          <w:szCs w:val="32"/>
        </w:rPr>
        <w:t>間を</w:t>
      </w:r>
      <w:r>
        <w:rPr>
          <w:rFonts w:ascii="HG丸ｺﾞｼｯｸM-PRO" w:eastAsia="HG丸ｺﾞｼｯｸM-PRO" w:hAnsi="HG丸ｺﾞｼｯｸM-PRO" w:hint="eastAsia"/>
          <w:sz w:val="24"/>
          <w:szCs w:val="32"/>
        </w:rPr>
        <w:t>移動する際、河原や哲学の道を歩く際は、すべったり、転んだり</w:t>
      </w:r>
      <w:r w:rsidR="009952D4">
        <w:rPr>
          <w:rFonts w:ascii="HG丸ｺﾞｼｯｸM-PRO" w:eastAsia="HG丸ｺﾞｼｯｸM-PRO" w:hAnsi="HG丸ｺﾞｼｯｸM-PRO" w:hint="eastAsia"/>
          <w:sz w:val="24"/>
          <w:szCs w:val="32"/>
        </w:rPr>
        <w:t>しないようにご注意ください。</w:t>
      </w:r>
    </w:p>
    <w:p w:rsidR="0050400B" w:rsidRDefault="0050400B" w:rsidP="00BC3F34">
      <w:pPr>
        <w:ind w:leftChars="60" w:left="1117" w:hangingChars="413" w:hanging="991"/>
        <w:rPr>
          <w:rFonts w:ascii="HG丸ｺﾞｼｯｸM-PRO" w:eastAsia="HG丸ｺﾞｼｯｸM-PRO" w:hAnsi="HG丸ｺﾞｼｯｸM-PRO"/>
          <w:sz w:val="24"/>
          <w:szCs w:val="32"/>
        </w:rPr>
      </w:pPr>
      <w:bookmarkStart w:id="0" w:name="_GoBack"/>
      <w:bookmarkEnd w:id="0"/>
    </w:p>
    <w:p w:rsidR="0050400B" w:rsidRDefault="0050400B" w:rsidP="00BC3F34">
      <w:pPr>
        <w:ind w:leftChars="60" w:left="1117" w:hangingChars="413" w:hanging="991"/>
        <w:rPr>
          <w:rFonts w:ascii="HG丸ｺﾞｼｯｸM-PRO" w:eastAsia="HG丸ｺﾞｼｯｸM-PRO" w:hAnsi="HG丸ｺﾞｼｯｸM-PRO"/>
          <w:sz w:val="24"/>
          <w:szCs w:val="32"/>
        </w:rPr>
      </w:pPr>
    </w:p>
    <w:p w:rsidR="0050400B" w:rsidRDefault="0050400B" w:rsidP="00BC3F34">
      <w:pPr>
        <w:ind w:leftChars="60" w:left="1117" w:hangingChars="413" w:hanging="991"/>
        <w:rPr>
          <w:rFonts w:ascii="HG丸ｺﾞｼｯｸM-PRO" w:eastAsia="HG丸ｺﾞｼｯｸM-PRO" w:hAnsi="HG丸ｺﾞｼｯｸM-PRO"/>
          <w:sz w:val="24"/>
          <w:szCs w:val="32"/>
        </w:rPr>
      </w:pPr>
    </w:p>
    <w:p w:rsidR="0050400B" w:rsidRDefault="0050400B" w:rsidP="00BC3F34">
      <w:pPr>
        <w:ind w:leftChars="60" w:left="1117" w:hangingChars="413" w:hanging="991"/>
        <w:rPr>
          <w:rFonts w:ascii="HG丸ｺﾞｼｯｸM-PRO" w:eastAsia="HG丸ｺﾞｼｯｸM-PRO" w:hAnsi="HG丸ｺﾞｼｯｸM-PRO"/>
          <w:sz w:val="24"/>
          <w:szCs w:val="32"/>
        </w:rPr>
      </w:pPr>
    </w:p>
    <w:p w:rsidR="0050400B" w:rsidRDefault="0050400B" w:rsidP="00BC3F34">
      <w:pPr>
        <w:ind w:leftChars="60" w:left="1117" w:hangingChars="413" w:hanging="991"/>
        <w:rPr>
          <w:rFonts w:ascii="HG丸ｺﾞｼｯｸM-PRO" w:eastAsia="HG丸ｺﾞｼｯｸM-PRO" w:hAnsi="HG丸ｺﾞｼｯｸM-PRO"/>
          <w:sz w:val="24"/>
          <w:szCs w:val="32"/>
        </w:rPr>
      </w:pPr>
    </w:p>
    <w:p w:rsidR="0050400B" w:rsidRDefault="0050400B" w:rsidP="00BC3F34">
      <w:pPr>
        <w:ind w:leftChars="60" w:left="1117" w:hangingChars="413" w:hanging="991"/>
        <w:rPr>
          <w:rFonts w:ascii="HG丸ｺﾞｼｯｸM-PRO" w:eastAsia="HG丸ｺﾞｼｯｸM-PRO" w:hAnsi="HG丸ｺﾞｼｯｸM-PRO"/>
          <w:sz w:val="24"/>
          <w:szCs w:val="32"/>
        </w:rPr>
      </w:pPr>
    </w:p>
    <w:p w:rsidR="0050400B" w:rsidRDefault="0050400B" w:rsidP="00BC3F34">
      <w:pPr>
        <w:ind w:leftChars="60" w:left="1117" w:hangingChars="413" w:hanging="991"/>
        <w:rPr>
          <w:rFonts w:ascii="HG丸ｺﾞｼｯｸM-PRO" w:eastAsia="HG丸ｺﾞｼｯｸM-PRO" w:hAnsi="HG丸ｺﾞｼｯｸM-PRO"/>
          <w:sz w:val="24"/>
          <w:szCs w:val="32"/>
        </w:rPr>
      </w:pPr>
    </w:p>
    <w:p w:rsidR="0050400B" w:rsidRDefault="0050400B" w:rsidP="00BC3F34">
      <w:pPr>
        <w:ind w:leftChars="60" w:left="993" w:hangingChars="413" w:hanging="867"/>
        <w:rPr>
          <w:rFonts w:ascii="HG丸ｺﾞｼｯｸM-PRO" w:eastAsia="HG丸ｺﾞｼｯｸM-PRO" w:hAnsi="HG丸ｺﾞｼｯｸM-PRO" w:hint="eastAsia"/>
          <w:sz w:val="24"/>
          <w:szCs w:val="32"/>
        </w:rPr>
      </w:pPr>
      <w:r>
        <w:rPr>
          <w:noProof/>
        </w:rPr>
        <mc:AlternateContent>
          <mc:Choice Requires="wps">
            <w:drawing>
              <wp:anchor distT="0" distB="0" distL="114300" distR="114300" simplePos="0" relativeHeight="251661312" behindDoc="0" locked="0" layoutInCell="1" allowOverlap="1">
                <wp:simplePos x="0" y="0"/>
                <wp:positionH relativeFrom="column">
                  <wp:posOffset>3606800</wp:posOffset>
                </wp:positionH>
                <wp:positionV relativeFrom="paragraph">
                  <wp:posOffset>210185</wp:posOffset>
                </wp:positionV>
                <wp:extent cx="3476847" cy="1328996"/>
                <wp:effectExtent l="0" t="0" r="28575" b="24130"/>
                <wp:wrapNone/>
                <wp:docPr id="3"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847" cy="1328996"/>
                        </a:xfrm>
                        <a:prstGeom prst="roundRect">
                          <a:avLst>
                            <a:gd name="adj" fmla="val 757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126803" id="四角形: 角を丸くする 3" o:spid="_x0000_s1026" style="position:absolute;left:0;text-align:left;margin-left:284pt;margin-top:16.55pt;width:273.75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9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" filled="f">
                <v:textbox inset="5.85pt,.7pt,5.85pt,.7pt"/>
              </v:roundrect>
            </w:pict>
          </mc:Fallback>
        </mc:AlternateContent>
      </w:r>
    </w:p>
    <w:p w:rsidR="009952D4" w:rsidRPr="00C2005E" w:rsidRDefault="009952D4" w:rsidP="00C2005E">
      <w:pPr>
        <w:snapToGrid w:val="0"/>
        <w:spacing w:line="240" w:lineRule="atLeast"/>
        <w:ind w:left="766" w:hangingChars="319" w:hanging="766"/>
        <w:rPr>
          <w:rFonts w:ascii="HG丸ｺﾞｼｯｸM-PRO" w:eastAsia="HG丸ｺﾞｼｯｸM-PRO" w:hAnsi="HG丸ｺﾞｼｯｸM-PRO" w:cs="Times New Roman"/>
        </w:rPr>
      </w:pPr>
      <w:r>
        <w:rPr>
          <w:rFonts w:ascii="HG丸ｺﾞｼｯｸM-PRO" w:eastAsia="HG丸ｺﾞｼｯｸM-PRO" w:hAnsi="HG丸ｺﾞｼｯｸM-PRO" w:hint="eastAsia"/>
          <w:sz w:val="24"/>
          <w:szCs w:val="32"/>
        </w:rPr>
        <w:t xml:space="preserve">　　 </w:t>
      </w:r>
      <w:r>
        <w:t xml:space="preserve">     </w:t>
      </w:r>
      <w:r>
        <w:tab/>
      </w:r>
      <w:r>
        <w:tab/>
      </w:r>
      <w:r>
        <w:tab/>
      </w:r>
      <w:r w:rsidR="00C2005E">
        <w:rPr>
          <w:rFonts w:hint="eastAsia"/>
        </w:rPr>
        <w:t xml:space="preserve">　　　　　　　　　　　　　</w:t>
      </w:r>
      <w:r w:rsidRPr="00C2005E">
        <w:rPr>
          <w:rFonts w:ascii="HG丸ｺﾞｼｯｸM-PRO" w:eastAsia="HG丸ｺﾞｼｯｸM-PRO" w:hAnsi="HG丸ｺﾞｼｯｸM-PRO" w:hint="eastAsia"/>
          <w:b/>
          <w:bCs/>
        </w:rPr>
        <w:t>埼玉県立自然の博物館　企画</w:t>
      </w:r>
      <w:r w:rsidR="0050400B">
        <w:rPr>
          <w:rFonts w:ascii="HG丸ｺﾞｼｯｸM-PRO" w:eastAsia="HG丸ｺﾞｼｯｸM-PRO" w:hAnsi="HG丸ｺﾞｼｯｸM-PRO" w:hint="eastAsia"/>
          <w:b/>
          <w:bCs/>
        </w:rPr>
        <w:t>・</w:t>
      </w:r>
      <w:r w:rsidRPr="00C2005E">
        <w:rPr>
          <w:rFonts w:ascii="HG丸ｺﾞｼｯｸM-PRO" w:eastAsia="HG丸ｺﾞｼｯｸM-PRO" w:hAnsi="HG丸ｺﾞｼｯｸM-PRO" w:hint="eastAsia"/>
          <w:b/>
          <w:bCs/>
        </w:rPr>
        <w:t xml:space="preserve">広報担当　</w:t>
      </w:r>
    </w:p>
    <w:p w:rsidR="009952D4" w:rsidRPr="00C2005E" w:rsidRDefault="009952D4" w:rsidP="00C2005E">
      <w:pPr>
        <w:spacing w:line="320" w:lineRule="exact"/>
        <w:rPr>
          <w:rFonts w:ascii="HG丸ｺﾞｼｯｸM-PRO" w:eastAsia="HG丸ｺﾞｼｯｸM-PRO" w:hAnsi="HG丸ｺﾞｼｯｸM-PRO" w:cs="Times New Roman"/>
        </w:rPr>
      </w:pPr>
      <w:r w:rsidRPr="00C2005E">
        <w:rPr>
          <w:rFonts w:ascii="HG丸ｺﾞｼｯｸM-PRO" w:eastAsia="HG丸ｺﾞｼｯｸM-PRO" w:hAnsi="HG丸ｺﾞｼｯｸM-PRO" w:hint="eastAsia"/>
        </w:rPr>
        <w:t xml:space="preserve">　　</w:t>
      </w:r>
      <w:r w:rsidRPr="00C2005E">
        <w:rPr>
          <w:rFonts w:ascii="HG丸ｺﾞｼｯｸM-PRO" w:eastAsia="HG丸ｺﾞｼｯｸM-PRO" w:hAnsi="HG丸ｺﾞｼｯｸM-PRO"/>
        </w:rPr>
        <w:t xml:space="preserve"> </w:t>
      </w:r>
      <w:r w:rsidRPr="00C2005E">
        <w:rPr>
          <w:rFonts w:ascii="HG丸ｺﾞｼｯｸM-PRO" w:eastAsia="HG丸ｺﾞｼｯｸM-PRO" w:hAnsi="HG丸ｺﾞｼｯｸM-PRO"/>
        </w:rPr>
        <w:tab/>
      </w:r>
      <w:r w:rsidRPr="00C2005E">
        <w:rPr>
          <w:rFonts w:ascii="HG丸ｺﾞｼｯｸM-PRO" w:eastAsia="HG丸ｺﾞｼｯｸM-PRO" w:hAnsi="HG丸ｺﾞｼｯｸM-PRO"/>
        </w:rPr>
        <w:tab/>
      </w:r>
      <w:r w:rsidRPr="00C2005E">
        <w:rPr>
          <w:rFonts w:ascii="HG丸ｺﾞｼｯｸM-PRO" w:eastAsia="HG丸ｺﾞｼｯｸM-PRO" w:hAnsi="HG丸ｺﾞｼｯｸM-PRO"/>
        </w:rPr>
        <w:tab/>
      </w:r>
      <w:r w:rsidRPr="00C2005E">
        <w:rPr>
          <w:rFonts w:ascii="HG丸ｺﾞｼｯｸM-PRO" w:eastAsia="HG丸ｺﾞｼｯｸM-PRO" w:hAnsi="HG丸ｺﾞｼｯｸM-PRO"/>
        </w:rPr>
        <w:tab/>
      </w:r>
      <w:r w:rsidR="00C2005E">
        <w:rPr>
          <w:rFonts w:ascii="HG丸ｺﾞｼｯｸM-PRO" w:eastAsia="HG丸ｺﾞｼｯｸM-PRO" w:hAnsi="HG丸ｺﾞｼｯｸM-PRO" w:hint="eastAsia"/>
        </w:rPr>
        <w:t xml:space="preserve">　　　　　　　　　　　　　</w:t>
      </w:r>
      <w:r w:rsidRPr="00C2005E">
        <w:rPr>
          <w:rFonts w:ascii="HG丸ｺﾞｼｯｸM-PRO" w:eastAsia="HG丸ｺﾞｼｯｸM-PRO" w:hAnsi="HG丸ｺﾞｼｯｸM-PRO" w:cs="ＭＳ ゴシック" w:hint="eastAsia"/>
          <w:bCs/>
        </w:rPr>
        <w:t>〒</w:t>
      </w:r>
      <w:r w:rsidRPr="00C2005E">
        <w:rPr>
          <w:rFonts w:ascii="HG丸ｺﾞｼｯｸM-PRO" w:eastAsia="HG丸ｺﾞｼｯｸM-PRO" w:hAnsi="HG丸ｺﾞｼｯｸM-PRO" w:cs="ＭＳ ゴシック"/>
          <w:bCs/>
        </w:rPr>
        <w:t>369-1305</w:t>
      </w:r>
      <w:r w:rsidRPr="00C2005E">
        <w:rPr>
          <w:rFonts w:ascii="HG丸ｺﾞｼｯｸM-PRO" w:eastAsia="HG丸ｺﾞｼｯｸM-PRO" w:hAnsi="HG丸ｺﾞｼｯｸM-PRO" w:cs="ＭＳ ゴシック" w:hint="eastAsia"/>
          <w:bCs/>
        </w:rPr>
        <w:t xml:space="preserve">　埼玉県秩父郡長瀞町長瀞</w:t>
      </w:r>
      <w:r w:rsidRPr="00C2005E">
        <w:rPr>
          <w:rFonts w:ascii="HG丸ｺﾞｼｯｸM-PRO" w:eastAsia="HG丸ｺﾞｼｯｸM-PRO" w:hAnsi="HG丸ｺﾞｼｯｸM-PRO" w:cs="ＭＳ ゴシック"/>
          <w:bCs/>
        </w:rPr>
        <w:t>1417-1</w:t>
      </w:r>
    </w:p>
    <w:p w:rsidR="009952D4" w:rsidRPr="00C2005E" w:rsidRDefault="009952D4" w:rsidP="00C2005E">
      <w:pPr>
        <w:spacing w:line="320" w:lineRule="exact"/>
        <w:rPr>
          <w:rFonts w:ascii="HG丸ｺﾞｼｯｸM-PRO" w:eastAsia="HG丸ｺﾞｼｯｸM-PRO" w:hAnsi="HG丸ｺﾞｼｯｸM-PRO" w:cs="ＭＳ ゴシック"/>
          <w:bCs/>
        </w:rPr>
      </w:pPr>
      <w:r w:rsidRPr="00C2005E">
        <w:rPr>
          <w:rFonts w:ascii="HG丸ｺﾞｼｯｸM-PRO" w:eastAsia="HG丸ｺﾞｼｯｸM-PRO" w:hAnsi="HG丸ｺﾞｼｯｸM-PRO"/>
        </w:rPr>
        <w:t xml:space="preserve">  </w:t>
      </w:r>
      <w:r w:rsidRPr="00C2005E">
        <w:rPr>
          <w:rFonts w:ascii="HG丸ｺﾞｼｯｸM-PRO" w:eastAsia="HG丸ｺﾞｼｯｸM-PRO" w:hAnsi="HG丸ｺﾞｼｯｸM-PRO" w:hint="eastAsia"/>
        </w:rPr>
        <w:t xml:space="preserve">　　　</w:t>
      </w:r>
      <w:r w:rsidRPr="00C2005E">
        <w:rPr>
          <w:rFonts w:ascii="HG丸ｺﾞｼｯｸM-PRO" w:eastAsia="HG丸ｺﾞｼｯｸM-PRO" w:hAnsi="HG丸ｺﾞｼｯｸM-PRO"/>
        </w:rPr>
        <w:t xml:space="preserve">     </w:t>
      </w:r>
      <w:r w:rsidRPr="00C2005E">
        <w:rPr>
          <w:rFonts w:ascii="HG丸ｺﾞｼｯｸM-PRO" w:eastAsia="HG丸ｺﾞｼｯｸM-PRO" w:hAnsi="HG丸ｺﾞｼｯｸM-PRO"/>
        </w:rPr>
        <w:tab/>
      </w:r>
      <w:r w:rsidRPr="00C2005E">
        <w:rPr>
          <w:rFonts w:ascii="HG丸ｺﾞｼｯｸM-PRO" w:eastAsia="HG丸ｺﾞｼｯｸM-PRO" w:hAnsi="HG丸ｺﾞｼｯｸM-PRO"/>
        </w:rPr>
        <w:tab/>
      </w:r>
      <w:r w:rsidRPr="00C2005E">
        <w:rPr>
          <w:rFonts w:ascii="HG丸ｺﾞｼｯｸM-PRO" w:eastAsia="HG丸ｺﾞｼｯｸM-PRO" w:hAnsi="HG丸ｺﾞｼｯｸM-PRO"/>
        </w:rPr>
        <w:tab/>
      </w:r>
      <w:r w:rsidRPr="00C2005E">
        <w:rPr>
          <w:rFonts w:ascii="HG丸ｺﾞｼｯｸM-PRO" w:eastAsia="HG丸ｺﾞｼｯｸM-PRO" w:hAnsi="HG丸ｺﾞｼｯｸM-PRO" w:hint="eastAsia"/>
        </w:rPr>
        <w:t xml:space="preserve">　　　</w:t>
      </w:r>
      <w:r w:rsidR="00C2005E">
        <w:rPr>
          <w:rFonts w:ascii="HG丸ｺﾞｼｯｸM-PRO" w:eastAsia="HG丸ｺﾞｼｯｸM-PRO" w:hAnsi="HG丸ｺﾞｼｯｸM-PRO" w:hint="eastAsia"/>
        </w:rPr>
        <w:t xml:space="preserve">　　　　　　　　　　</w:t>
      </w:r>
      <w:r w:rsidR="0038364A">
        <w:rPr>
          <w:rFonts w:ascii="HG丸ｺﾞｼｯｸM-PRO" w:eastAsia="HG丸ｺﾞｼｯｸM-PRO" w:hAnsi="HG丸ｺﾞｼｯｸM-PRO" w:hint="eastAsia"/>
        </w:rPr>
        <w:t>【</w:t>
      </w:r>
      <w:r w:rsidRPr="00C2005E">
        <w:rPr>
          <w:rFonts w:ascii="HG丸ｺﾞｼｯｸM-PRO" w:eastAsia="HG丸ｺﾞｼｯｸM-PRO" w:hAnsi="HG丸ｺﾞｼｯｸM-PRO" w:cs="ＭＳ ゴシック"/>
          <w:bCs/>
        </w:rPr>
        <w:t>TEL</w:t>
      </w:r>
      <w:r w:rsidR="0038364A">
        <w:rPr>
          <w:rFonts w:ascii="HG丸ｺﾞｼｯｸM-PRO" w:eastAsia="HG丸ｺﾞｼｯｸM-PRO" w:hAnsi="HG丸ｺﾞｼｯｸM-PRO" w:cs="ＭＳ ゴシック" w:hint="eastAsia"/>
          <w:bCs/>
        </w:rPr>
        <w:t>】</w:t>
      </w:r>
      <w:r w:rsidRPr="00C2005E">
        <w:rPr>
          <w:rFonts w:ascii="HG丸ｺﾞｼｯｸM-PRO" w:eastAsia="HG丸ｺﾞｼｯｸM-PRO" w:hAnsi="HG丸ｺﾞｼｯｸM-PRO" w:cs="ＭＳ ゴシック"/>
          <w:bCs/>
        </w:rPr>
        <w:t>0494(66)0407  (</w:t>
      </w:r>
      <w:r w:rsidRPr="00C2005E">
        <w:rPr>
          <w:rFonts w:ascii="HG丸ｺﾞｼｯｸM-PRO" w:eastAsia="HG丸ｺﾞｼｯｸM-PRO" w:hAnsi="HG丸ｺﾞｼｯｸM-PRO" w:cs="ＭＳ ゴシック" w:hint="eastAsia"/>
          <w:bCs/>
        </w:rPr>
        <w:t>学芸</w:t>
      </w:r>
      <w:r w:rsidRPr="00C2005E">
        <w:rPr>
          <w:rFonts w:ascii="HG丸ｺﾞｼｯｸM-PRO" w:eastAsia="HG丸ｺﾞｼｯｸM-PRO" w:hAnsi="HG丸ｺﾞｼｯｸM-PRO" w:cs="ＭＳ ゴシック"/>
          <w:bCs/>
        </w:rPr>
        <w:t>)</w:t>
      </w:r>
    </w:p>
    <w:p w:rsidR="009952D4" w:rsidRPr="00C2005E" w:rsidRDefault="009952D4" w:rsidP="00C2005E">
      <w:pPr>
        <w:spacing w:line="320" w:lineRule="exact"/>
        <w:rPr>
          <w:rFonts w:ascii="HG丸ｺﾞｼｯｸM-PRO" w:eastAsia="HG丸ｺﾞｼｯｸM-PRO" w:hAnsi="HG丸ｺﾞｼｯｸM-PRO"/>
        </w:rPr>
      </w:pPr>
      <w:r w:rsidRPr="00C2005E">
        <w:rPr>
          <w:rFonts w:ascii="HG丸ｺﾞｼｯｸM-PRO" w:eastAsia="HG丸ｺﾞｼｯｸM-PRO" w:hAnsi="HG丸ｺﾞｼｯｸM-PRO"/>
        </w:rPr>
        <w:tab/>
      </w:r>
      <w:r w:rsidRPr="00C2005E">
        <w:rPr>
          <w:rFonts w:ascii="HG丸ｺﾞｼｯｸM-PRO" w:eastAsia="HG丸ｺﾞｼｯｸM-PRO" w:hAnsi="HG丸ｺﾞｼｯｸM-PRO" w:hint="eastAsia"/>
        </w:rPr>
        <w:t xml:space="preserve">　　　　　　　　　　　　　　　</w:t>
      </w:r>
      <w:r w:rsidR="00C2005E">
        <w:rPr>
          <w:rFonts w:ascii="HG丸ｺﾞｼｯｸM-PRO" w:eastAsia="HG丸ｺﾞｼｯｸM-PRO" w:hAnsi="HG丸ｺﾞｼｯｸM-PRO" w:hint="eastAsia"/>
        </w:rPr>
        <w:t xml:space="preserve">　　　　　　　　　　</w:t>
      </w:r>
      <w:r w:rsidR="0038364A">
        <w:rPr>
          <w:rFonts w:ascii="HG丸ｺﾞｼｯｸM-PRO" w:eastAsia="HG丸ｺﾞｼｯｸM-PRO" w:hAnsi="HG丸ｺﾞｼｯｸM-PRO" w:hint="eastAsia"/>
        </w:rPr>
        <w:t>【</w:t>
      </w:r>
      <w:r w:rsidRPr="00C2005E">
        <w:rPr>
          <w:rFonts w:ascii="HG丸ｺﾞｼｯｸM-PRO" w:eastAsia="HG丸ｺﾞｼｯｸM-PRO" w:hAnsi="HG丸ｺﾞｼｯｸM-PRO" w:cs="ＭＳ ゴシック"/>
          <w:bCs/>
        </w:rPr>
        <w:t>FAX</w:t>
      </w:r>
      <w:r w:rsidR="0038364A">
        <w:rPr>
          <w:rFonts w:ascii="HG丸ｺﾞｼｯｸM-PRO" w:eastAsia="HG丸ｺﾞｼｯｸM-PRO" w:hAnsi="HG丸ｺﾞｼｯｸM-PRO" w:cs="ＭＳ ゴシック" w:hint="eastAsia"/>
          <w:bCs/>
        </w:rPr>
        <w:t>】</w:t>
      </w:r>
      <w:r w:rsidRPr="00C2005E">
        <w:rPr>
          <w:rFonts w:ascii="HG丸ｺﾞｼｯｸM-PRO" w:eastAsia="HG丸ｺﾞｼｯｸM-PRO" w:hAnsi="HG丸ｺﾞｼｯｸM-PRO" w:cs="ＭＳ ゴシック"/>
          <w:bCs/>
        </w:rPr>
        <w:t>0494(69)1002</w:t>
      </w:r>
      <w:r w:rsidRPr="00C2005E">
        <w:rPr>
          <w:rFonts w:ascii="HG丸ｺﾞｼｯｸM-PRO" w:eastAsia="HG丸ｺﾞｼｯｸM-PRO" w:hAnsi="HG丸ｺﾞｼｯｸM-PRO"/>
        </w:rPr>
        <w:t xml:space="preserve">   </w:t>
      </w:r>
    </w:p>
    <w:p w:rsidR="009952D4" w:rsidRPr="00C2005E" w:rsidRDefault="009952D4" w:rsidP="00C2005E">
      <w:pPr>
        <w:spacing w:line="320" w:lineRule="exact"/>
        <w:rPr>
          <w:rFonts w:ascii="HG丸ｺﾞｼｯｸM-PRO" w:eastAsia="HG丸ｺﾞｼｯｸM-PRO" w:hAnsi="HG丸ｺﾞｼｯｸM-PRO"/>
        </w:rPr>
      </w:pPr>
      <w:r w:rsidRPr="00C2005E">
        <w:rPr>
          <w:rFonts w:ascii="HG丸ｺﾞｼｯｸM-PRO" w:eastAsia="HG丸ｺﾞｼｯｸM-PRO" w:hAnsi="HG丸ｺﾞｼｯｸM-PRO"/>
        </w:rPr>
        <w:t xml:space="preserve">              </w:t>
      </w:r>
      <w:r w:rsidRPr="00C2005E">
        <w:rPr>
          <w:rFonts w:ascii="HG丸ｺﾞｼｯｸM-PRO" w:eastAsia="HG丸ｺﾞｼｯｸM-PRO" w:hAnsi="HG丸ｺﾞｼｯｸM-PRO"/>
        </w:rPr>
        <w:tab/>
      </w:r>
      <w:r w:rsidRPr="00C2005E">
        <w:rPr>
          <w:rFonts w:ascii="HG丸ｺﾞｼｯｸM-PRO" w:eastAsia="HG丸ｺﾞｼｯｸM-PRO" w:hAnsi="HG丸ｺﾞｼｯｸM-PRO"/>
        </w:rPr>
        <w:tab/>
      </w:r>
      <w:r w:rsidRPr="00C2005E">
        <w:rPr>
          <w:rFonts w:ascii="HG丸ｺﾞｼｯｸM-PRO" w:eastAsia="HG丸ｺﾞｼｯｸM-PRO" w:hAnsi="HG丸ｺﾞｼｯｸM-PRO"/>
        </w:rPr>
        <w:tab/>
      </w:r>
      <w:r w:rsidRPr="00C2005E">
        <w:rPr>
          <w:rFonts w:ascii="HG丸ｺﾞｼｯｸM-PRO" w:eastAsia="HG丸ｺﾞｼｯｸM-PRO" w:hAnsi="HG丸ｺﾞｼｯｸM-PRO" w:hint="eastAsia"/>
        </w:rPr>
        <w:t xml:space="preserve">　　　</w:t>
      </w:r>
      <w:r w:rsidR="00C2005E">
        <w:rPr>
          <w:rFonts w:ascii="HG丸ｺﾞｼｯｸM-PRO" w:eastAsia="HG丸ｺﾞｼｯｸM-PRO" w:hAnsi="HG丸ｺﾞｼｯｸM-PRO" w:hint="eastAsia"/>
        </w:rPr>
        <w:t xml:space="preserve">　　　　　　　　　　</w:t>
      </w:r>
      <w:r w:rsidR="0038364A">
        <w:rPr>
          <w:rFonts w:ascii="HG丸ｺﾞｼｯｸM-PRO" w:eastAsia="HG丸ｺﾞｼｯｸM-PRO" w:hAnsi="HG丸ｺﾞｼｯｸM-PRO" w:hint="eastAsia"/>
        </w:rPr>
        <w:t>【</w:t>
      </w:r>
      <w:r w:rsidRPr="00C2005E">
        <w:rPr>
          <w:rFonts w:ascii="HG丸ｺﾞｼｯｸM-PRO" w:eastAsia="HG丸ｺﾞｼｯｸM-PRO" w:hAnsi="HG丸ｺﾞｼｯｸM-PRO"/>
        </w:rPr>
        <w:t>e-Mail</w:t>
      </w:r>
      <w:r w:rsidR="0038364A">
        <w:rPr>
          <w:rFonts w:ascii="HG丸ｺﾞｼｯｸM-PRO" w:eastAsia="HG丸ｺﾞｼｯｸM-PRO" w:hAnsi="HG丸ｺﾞｼｯｸM-PRO" w:hint="eastAsia"/>
        </w:rPr>
        <w:t>】</w:t>
      </w:r>
      <w:r w:rsidRPr="00C2005E">
        <w:rPr>
          <w:rFonts w:ascii="HG丸ｺﾞｼｯｸM-PRO" w:eastAsia="HG丸ｺﾞｼｯｸM-PRO" w:hAnsi="HG丸ｺﾞｼｯｸM-PRO"/>
        </w:rPr>
        <w:t xml:space="preserve">t6604042@pref.saitama.lg.jp </w:t>
      </w:r>
    </w:p>
    <w:p w:rsidR="009952D4" w:rsidRPr="00C2005E" w:rsidRDefault="009952D4" w:rsidP="00C2005E">
      <w:pPr>
        <w:spacing w:line="320" w:lineRule="exact"/>
        <w:rPr>
          <w:rFonts w:ascii="HG丸ｺﾞｼｯｸM-PRO" w:eastAsia="HG丸ｺﾞｼｯｸM-PRO" w:hAnsi="HG丸ｺﾞｼｯｸM-PRO" w:cs="Times New Roman"/>
        </w:rPr>
      </w:pPr>
      <w:r w:rsidRPr="00C2005E">
        <w:rPr>
          <w:rFonts w:ascii="HG丸ｺﾞｼｯｸM-PRO" w:eastAsia="HG丸ｺﾞｼｯｸM-PRO" w:hAnsi="HG丸ｺﾞｼｯｸM-PRO"/>
        </w:rPr>
        <w:tab/>
      </w:r>
      <w:r w:rsidRPr="00C2005E">
        <w:rPr>
          <w:rFonts w:ascii="HG丸ｺﾞｼｯｸM-PRO" w:eastAsia="HG丸ｺﾞｼｯｸM-PRO" w:hAnsi="HG丸ｺﾞｼｯｸM-PRO"/>
        </w:rPr>
        <w:tab/>
      </w:r>
      <w:r w:rsidRPr="00C2005E">
        <w:rPr>
          <w:rFonts w:ascii="HG丸ｺﾞｼｯｸM-PRO" w:eastAsia="HG丸ｺﾞｼｯｸM-PRO" w:hAnsi="HG丸ｺﾞｼｯｸM-PRO"/>
        </w:rPr>
        <w:tab/>
      </w:r>
      <w:r w:rsidRPr="00C2005E">
        <w:rPr>
          <w:rFonts w:ascii="HG丸ｺﾞｼｯｸM-PRO" w:eastAsia="HG丸ｺﾞｼｯｸM-PRO" w:hAnsi="HG丸ｺﾞｼｯｸM-PRO"/>
        </w:rPr>
        <w:tab/>
      </w:r>
      <w:r w:rsidR="00C2005E" w:rsidRPr="00C2005E">
        <w:rPr>
          <w:rFonts w:ascii="HG丸ｺﾞｼｯｸM-PRO" w:eastAsia="HG丸ｺﾞｼｯｸM-PRO" w:hAnsi="HG丸ｺﾞｼｯｸM-PRO" w:hint="eastAsia"/>
        </w:rPr>
        <w:t xml:space="preserve">　　　</w:t>
      </w:r>
      <w:r w:rsidR="00C2005E">
        <w:rPr>
          <w:rFonts w:ascii="HG丸ｺﾞｼｯｸM-PRO" w:eastAsia="HG丸ｺﾞｼｯｸM-PRO" w:hAnsi="HG丸ｺﾞｼｯｸM-PRO" w:hint="eastAsia"/>
        </w:rPr>
        <w:t xml:space="preserve">　　　　　　　　　　</w:t>
      </w:r>
      <w:r w:rsidR="0038364A">
        <w:rPr>
          <w:rFonts w:ascii="HG丸ｺﾞｼｯｸM-PRO" w:eastAsia="HG丸ｺﾞｼｯｸM-PRO" w:hAnsi="HG丸ｺﾞｼｯｸM-PRO" w:hint="eastAsia"/>
        </w:rPr>
        <w:t>【</w:t>
      </w:r>
      <w:r w:rsidRPr="00C2005E">
        <w:rPr>
          <w:rFonts w:ascii="HG丸ｺﾞｼｯｸM-PRO" w:eastAsia="HG丸ｺﾞｼｯｸM-PRO" w:hAnsi="HG丸ｺﾞｼｯｸM-PRO" w:hint="eastAsia"/>
        </w:rPr>
        <w:t>ホームページ</w:t>
      </w:r>
      <w:r w:rsidRPr="00C2005E">
        <w:rPr>
          <w:rFonts w:ascii="HG丸ｺﾞｼｯｸM-PRO" w:eastAsia="HG丸ｺﾞｼｯｸM-PRO" w:hAnsi="HG丸ｺﾞｼｯｸM-PRO"/>
        </w:rPr>
        <w:t>URL</w:t>
      </w:r>
      <w:r w:rsidR="0038364A">
        <w:rPr>
          <w:rFonts w:ascii="HG丸ｺﾞｼｯｸM-PRO" w:eastAsia="HG丸ｺﾞｼｯｸM-PRO" w:hAnsi="HG丸ｺﾞｼｯｸM-PRO" w:hint="eastAsia"/>
        </w:rPr>
        <w:t>】</w:t>
      </w:r>
      <w:r w:rsidRPr="00C2005E">
        <w:rPr>
          <w:rFonts w:ascii="HG丸ｺﾞｼｯｸM-PRO" w:eastAsia="HG丸ｺﾞｼｯｸM-PRO" w:hAnsi="HG丸ｺﾞｼｯｸM-PRO"/>
        </w:rPr>
        <w:t>http://shizen.spec.ed.jp</w:t>
      </w:r>
    </w:p>
    <w:sectPr w:rsidR="009952D4" w:rsidRPr="00C2005E" w:rsidSect="00BC3F34">
      <w:pgSz w:w="23811" w:h="16838" w:orient="landscape" w:code="8"/>
      <w:pgMar w:top="720" w:right="720" w:bottom="720" w:left="720" w:header="851" w:footer="992" w:gutter="0"/>
      <w:cols w:num="2" w:space="279"/>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3C1" w:rsidRDefault="004913C1" w:rsidP="00156B79">
      <w:r>
        <w:separator/>
      </w:r>
    </w:p>
  </w:endnote>
  <w:endnote w:type="continuationSeparator" w:id="0">
    <w:p w:rsidR="004913C1" w:rsidRDefault="004913C1" w:rsidP="0015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3C1" w:rsidRDefault="004913C1" w:rsidP="00156B79">
      <w:r>
        <w:separator/>
      </w:r>
    </w:p>
  </w:footnote>
  <w:footnote w:type="continuationSeparator" w:id="0">
    <w:p w:rsidR="004913C1" w:rsidRDefault="004913C1" w:rsidP="00156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A06"/>
    <w:rsid w:val="00077F78"/>
    <w:rsid w:val="00125E58"/>
    <w:rsid w:val="00156B79"/>
    <w:rsid w:val="00310F0C"/>
    <w:rsid w:val="0038364A"/>
    <w:rsid w:val="00405B7D"/>
    <w:rsid w:val="00477B44"/>
    <w:rsid w:val="004913C1"/>
    <w:rsid w:val="0050400B"/>
    <w:rsid w:val="00667DCB"/>
    <w:rsid w:val="00755B5B"/>
    <w:rsid w:val="00787AE5"/>
    <w:rsid w:val="00796A06"/>
    <w:rsid w:val="009952D4"/>
    <w:rsid w:val="00B433F8"/>
    <w:rsid w:val="00BC3F34"/>
    <w:rsid w:val="00C2005E"/>
    <w:rsid w:val="00C34F3F"/>
    <w:rsid w:val="00D3148E"/>
    <w:rsid w:val="00EE7471"/>
    <w:rsid w:val="00F77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EDB390"/>
  <w15:chartTrackingRefBased/>
  <w15:docId w15:val="{AF607AA4-C7E7-4943-B173-949F97DD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6B79"/>
    <w:pPr>
      <w:tabs>
        <w:tab w:val="center" w:pos="4252"/>
        <w:tab w:val="right" w:pos="8504"/>
      </w:tabs>
      <w:snapToGrid w:val="0"/>
    </w:pPr>
  </w:style>
  <w:style w:type="character" w:customStyle="1" w:styleId="a4">
    <w:name w:val="ヘッダー (文字)"/>
    <w:basedOn w:val="a0"/>
    <w:link w:val="a3"/>
    <w:uiPriority w:val="99"/>
    <w:rsid w:val="00156B79"/>
  </w:style>
  <w:style w:type="paragraph" w:styleId="a5">
    <w:name w:val="footer"/>
    <w:basedOn w:val="a"/>
    <w:link w:val="a6"/>
    <w:uiPriority w:val="99"/>
    <w:unhideWhenUsed/>
    <w:rsid w:val="00156B79"/>
    <w:pPr>
      <w:tabs>
        <w:tab w:val="center" w:pos="4252"/>
        <w:tab w:val="right" w:pos="8504"/>
      </w:tabs>
      <w:snapToGrid w:val="0"/>
    </w:pPr>
  </w:style>
  <w:style w:type="character" w:customStyle="1" w:styleId="a6">
    <w:name w:val="フッター (文字)"/>
    <w:basedOn w:val="a0"/>
    <w:link w:val="a5"/>
    <w:uiPriority w:val="99"/>
    <w:rsid w:val="00156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45FA6-59A5-44CA-9D0A-8806BEA01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横田淳</dc:creator>
  <cp:keywords/>
  <dc:description/>
  <cp:lastModifiedBy>横田淳</cp:lastModifiedBy>
  <cp:revision>3</cp:revision>
  <cp:lastPrinted>2021-09-02T07:28:00Z</cp:lastPrinted>
  <dcterms:created xsi:type="dcterms:W3CDTF">2023-04-01T02:57:00Z</dcterms:created>
  <dcterms:modified xsi:type="dcterms:W3CDTF">2023-09-27T07:50:00Z</dcterms:modified>
</cp:coreProperties>
</file>